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b w:val="1"/>
          <w:color w:val="111111"/>
        </w:rPr>
      </w:pPr>
      <w:r w:rsidDel="00000000" w:rsidR="00000000" w:rsidRPr="00000000">
        <w:rPr>
          <w:b w:val="1"/>
          <w:color w:val="111111"/>
          <w:rtl w:val="0"/>
        </w:rPr>
        <w:t xml:space="preserve">It is time to attend this fabulous reunion on app stores</w:t>
      </w:r>
    </w:p>
    <w:p w:rsidR="00000000" w:rsidDel="00000000" w:rsidP="00000000" w:rsidRDefault="00000000" w:rsidRPr="00000000">
      <w:pPr>
        <w:pBdr/>
        <w:contextualSpacing w:val="0"/>
        <w:jc w:val="center"/>
        <w:rPr>
          <w:color w:val="111111"/>
        </w:rPr>
      </w:pPr>
      <w:r w:rsidDel="00000000" w:rsidR="00000000" w:rsidRPr="00000000">
        <w:rPr>
          <w:i w:val="1"/>
          <w:rtl w:val="0"/>
        </w:rPr>
        <w:t xml:space="preserve">Fabulous - Angela's High School Reunion</w:t>
      </w:r>
      <w:r w:rsidDel="00000000" w:rsidR="00000000" w:rsidRPr="00000000">
        <w:rPr>
          <w:rtl w:val="0"/>
        </w:rPr>
        <w:t xml:space="preserve"> is t</w:t>
      </w:r>
      <w:r w:rsidDel="00000000" w:rsidR="00000000" w:rsidRPr="00000000">
        <w:rPr>
          <w:color w:val="111111"/>
          <w:rtl w:val="0"/>
        </w:rPr>
        <w:t xml:space="preserve">he newest release</w:t>
      </w:r>
    </w:p>
    <w:p w:rsidR="00000000" w:rsidDel="00000000" w:rsidP="00000000" w:rsidRDefault="00000000" w:rsidRPr="00000000">
      <w:pPr>
        <w:pBdr/>
        <w:contextualSpacing w:val="0"/>
        <w:jc w:val="center"/>
        <w:rPr>
          <w:color w:val="111111"/>
        </w:rPr>
      </w:pPr>
      <w:r w:rsidDel="00000000" w:rsidR="00000000" w:rsidRPr="00000000">
        <w:rPr>
          <w:color w:val="111111"/>
          <w:rtl w:val="0"/>
        </w:rPr>
        <w:t xml:space="preserve">from the creators of  the "Delicious" series</w:t>
      </w:r>
    </w:p>
    <w:p w:rsidR="00000000" w:rsidDel="00000000" w:rsidP="00000000" w:rsidRDefault="00000000" w:rsidRPr="00000000">
      <w:pPr>
        <w:pBdr/>
        <w:contextualSpacing w:val="0"/>
        <w:jc w:val="both"/>
        <w:rPr>
          <w:rFonts w:ascii="Calibri" w:cs="Calibri" w:eastAsia="Calibri" w:hAnsi="Calibri"/>
          <w:b w:val="1"/>
          <w:color w:val="111111"/>
          <w:sz w:val="20"/>
          <w:szCs w:val="20"/>
        </w:rPr>
      </w:pPr>
      <w:r w:rsidDel="00000000" w:rsidR="00000000" w:rsidRPr="00000000">
        <w:rPr>
          <w:rFonts w:ascii="Calibri" w:cs="Calibri" w:eastAsia="Calibri" w:hAnsi="Calibri"/>
          <w:b w:val="1"/>
          <w:color w:val="111111"/>
          <w:sz w:val="20"/>
          <w:szCs w:val="20"/>
          <w:rtl w:val="0"/>
        </w:rPr>
        <w:t xml:space="preserve"> </w:t>
      </w:r>
    </w:p>
    <w:p w:rsidR="00000000" w:rsidDel="00000000" w:rsidP="00000000" w:rsidRDefault="00000000" w:rsidRPr="00000000">
      <w:pPr>
        <w:pBdr/>
        <w:contextualSpacing w:val="0"/>
        <w:jc w:val="both"/>
        <w:rPr>
          <w:b w:val="1"/>
          <w:sz w:val="20"/>
          <w:szCs w:val="20"/>
        </w:rPr>
      </w:pPr>
      <w:r w:rsidDel="00000000" w:rsidR="00000000" w:rsidRPr="00000000">
        <w:rPr>
          <w:b w:val="1"/>
          <w:sz w:val="20"/>
          <w:szCs w:val="20"/>
          <w:rtl w:val="0"/>
        </w:rPr>
        <w:t xml:space="preserve">Seattle, Washington, March 21, 2017 – RealNetworks’ GameHouse division has launched a new episode to the fashion Fabulous series on the app stores: Fabulous - Angela's High School Reunion!</w:t>
      </w:r>
    </w:p>
    <w:p w:rsidR="00000000" w:rsidDel="00000000" w:rsidP="00000000" w:rsidRDefault="00000000" w:rsidRPr="00000000">
      <w:pPr>
        <w:pBdr/>
        <w:contextualSpacing w:val="0"/>
        <w:jc w:val="both"/>
        <w:rPr>
          <w:color w:val="111111"/>
          <w:sz w:val="20"/>
          <w:szCs w:val="20"/>
        </w:rPr>
      </w:pPr>
      <w:r w:rsidDel="00000000" w:rsidR="00000000" w:rsidRPr="00000000">
        <w:rPr>
          <w:color w:val="111111"/>
          <w:sz w:val="20"/>
          <w:szCs w:val="20"/>
          <w:rtl w:val="0"/>
        </w:rPr>
        <w:t xml:space="preserve"> </w:t>
      </w:r>
    </w:p>
    <w:p w:rsidR="00000000" w:rsidDel="00000000" w:rsidP="00000000" w:rsidRDefault="00000000" w:rsidRPr="00000000">
      <w:pPr>
        <w:pBdr/>
        <w:contextualSpacing w:val="0"/>
        <w:jc w:val="both"/>
        <w:rPr>
          <w:color w:val="212121"/>
          <w:sz w:val="20"/>
          <w:szCs w:val="20"/>
          <w:highlight w:val="white"/>
        </w:rPr>
      </w:pPr>
      <w:r w:rsidDel="00000000" w:rsidR="00000000" w:rsidRPr="00000000">
        <w:rPr>
          <w:color w:val="212121"/>
          <w:sz w:val="20"/>
          <w:szCs w:val="20"/>
          <w:highlight w:val="white"/>
          <w:rtl w:val="0"/>
        </w:rPr>
        <w:t xml:space="preserve">Angela is back with all her sassy friends. They return to Snuggford for glory, beauty and... bail money! In </w:t>
      </w:r>
      <w:r w:rsidDel="00000000" w:rsidR="00000000" w:rsidRPr="00000000">
        <w:rPr>
          <w:i w:val="1"/>
          <w:color w:val="212121"/>
          <w:sz w:val="20"/>
          <w:szCs w:val="20"/>
          <w:highlight w:val="white"/>
          <w:rtl w:val="0"/>
        </w:rPr>
        <w:t xml:space="preserve">Fabulous - Angela's High School Reunion</w:t>
      </w:r>
      <w:r w:rsidDel="00000000" w:rsidR="00000000" w:rsidRPr="00000000">
        <w:rPr>
          <w:color w:val="212121"/>
          <w:sz w:val="20"/>
          <w:szCs w:val="20"/>
          <w:highlight w:val="white"/>
          <w:rtl w:val="0"/>
        </w:rPr>
        <w:t xml:space="preserve">, Angela organizes a high school reunion for her class. She is dreaming about being crowned 'prom queen', a chance she missed back in her high school days. Our lovely troublemaker still blames her classmate, Janet Morgan, for the disaster. Janet was the original 'leader' of the Fabulous 4 and when she returns to America from Europe she tries to worm her way back into the group. New characters who were part of the life of our beloved Angela join her in this game. One of them is Matt Miller, her high school love, and also Janet's ex-boyfriend. As you can see, there will be drama!</w:t>
      </w:r>
    </w:p>
    <w:p w:rsidR="00000000" w:rsidDel="00000000" w:rsidP="00000000" w:rsidRDefault="00000000" w:rsidRPr="00000000">
      <w:pPr>
        <w:pBdr/>
        <w:contextualSpacing w:val="0"/>
        <w:jc w:val="both"/>
        <w:rPr>
          <w:color w:val="111111"/>
          <w:sz w:val="20"/>
          <w:szCs w:val="20"/>
        </w:rPr>
      </w:pPr>
      <w:r w:rsidDel="00000000" w:rsidR="00000000" w:rsidRPr="00000000">
        <w:rPr>
          <w:color w:val="111111"/>
          <w:sz w:val="20"/>
          <w:szCs w:val="20"/>
          <w:rtl w:val="0"/>
        </w:rPr>
        <w:t xml:space="preserve"> </w:t>
      </w:r>
    </w:p>
    <w:p w:rsidR="00000000" w:rsidDel="00000000" w:rsidP="00000000" w:rsidRDefault="00000000" w:rsidRPr="00000000">
      <w:pPr>
        <w:pBdr/>
        <w:contextualSpacing w:val="0"/>
        <w:jc w:val="both"/>
        <w:rPr>
          <w:color w:val="212121"/>
          <w:sz w:val="20"/>
          <w:szCs w:val="20"/>
          <w:highlight w:val="white"/>
        </w:rPr>
      </w:pPr>
      <w:r w:rsidDel="00000000" w:rsidR="00000000" w:rsidRPr="00000000">
        <w:rPr>
          <w:color w:val="212121"/>
          <w:sz w:val="20"/>
          <w:szCs w:val="20"/>
          <w:highlight w:val="white"/>
          <w:rtl w:val="0"/>
        </w:rPr>
        <w:t xml:space="preserve">In this new lifestyle game, it is necessary to be a great manager! Angela needs to run a clothing store, a restaurant, organize a reunion party, and, of course, create a stunning prom dress. Players will experience lots of new products and dress designs. And they get to help Angela deal with difficult customers in the stores and restaurants. For the first time in a GameHouse original story, players will be able to connect to Facebook! Thus, at the end of each chapter, it will be possible to challenge friends to get a higher score.</w:t>
      </w:r>
    </w:p>
    <w:p w:rsidR="00000000" w:rsidDel="00000000" w:rsidP="00000000" w:rsidRDefault="00000000" w:rsidRPr="00000000">
      <w:pPr>
        <w:pBdr/>
        <w:contextualSpacing w:val="0"/>
        <w:jc w:val="both"/>
        <w:rPr>
          <w:color w:val="212121"/>
          <w:sz w:val="20"/>
          <w:szCs w:val="20"/>
          <w:highlight w:val="white"/>
        </w:rPr>
      </w:pPr>
      <w:r w:rsidDel="00000000" w:rsidR="00000000" w:rsidRPr="00000000">
        <w:rPr>
          <w:color w:val="212121"/>
          <w:sz w:val="20"/>
          <w:szCs w:val="20"/>
          <w:highlight w:val="white"/>
          <w:rtl w:val="0"/>
        </w:rPr>
        <w:t xml:space="preserve"> </w:t>
      </w:r>
    </w:p>
    <w:p w:rsidR="00000000" w:rsidDel="00000000" w:rsidP="00000000" w:rsidRDefault="00000000" w:rsidRPr="00000000">
      <w:pPr>
        <w:pBdr/>
        <w:contextualSpacing w:val="0"/>
        <w:jc w:val="both"/>
        <w:rPr>
          <w:color w:val="212121"/>
          <w:sz w:val="20"/>
          <w:szCs w:val="20"/>
          <w:highlight w:val="white"/>
        </w:rPr>
      </w:pPr>
      <w:r w:rsidDel="00000000" w:rsidR="00000000" w:rsidRPr="00000000">
        <w:rPr>
          <w:color w:val="212121"/>
          <w:sz w:val="20"/>
          <w:szCs w:val="20"/>
          <w:highlight w:val="white"/>
          <w:rtl w:val="0"/>
        </w:rPr>
        <w:t xml:space="preserve">Angela's third adventure will give the players that nostalgic feeling present in films such as </w:t>
      </w:r>
      <w:r w:rsidDel="00000000" w:rsidR="00000000" w:rsidRPr="00000000">
        <w:rPr>
          <w:i w:val="1"/>
          <w:color w:val="212121"/>
          <w:sz w:val="20"/>
          <w:szCs w:val="20"/>
          <w:highlight w:val="white"/>
          <w:rtl w:val="0"/>
        </w:rPr>
        <w:t xml:space="preserve">Romy and Michele's High School Reunion </w:t>
      </w:r>
      <w:r w:rsidDel="00000000" w:rsidR="00000000" w:rsidRPr="00000000">
        <w:rPr>
          <w:color w:val="212121"/>
          <w:sz w:val="20"/>
          <w:szCs w:val="20"/>
          <w:highlight w:val="white"/>
          <w:rtl w:val="0"/>
        </w:rPr>
        <w:t xml:space="preserve">and also the dramatic comedy vibe of popular TV hit Orange is the New Black.  Angela will join a high school reunion like never before. What happened at Angela's original prom party? Will she be crowned this time? Will Janet get back to the Fabulous 4? Who will be Matt's prom date? Play now to find out!</w:t>
      </w:r>
    </w:p>
    <w:p w:rsidR="00000000" w:rsidDel="00000000" w:rsidP="00000000" w:rsidRDefault="00000000" w:rsidRPr="00000000">
      <w:pPr>
        <w:pBdr/>
        <w:contextualSpacing w:val="0"/>
        <w:jc w:val="both"/>
        <w:rPr>
          <w:b w:val="1"/>
          <w:color w:val="111111"/>
          <w:sz w:val="20"/>
          <w:szCs w:val="20"/>
        </w:rPr>
      </w:pPr>
      <w:r w:rsidDel="00000000" w:rsidR="00000000" w:rsidRPr="00000000">
        <w:rPr>
          <w:b w:val="1"/>
          <w:color w:val="111111"/>
          <w:sz w:val="20"/>
          <w:szCs w:val="20"/>
          <w:rtl w:val="0"/>
        </w:rPr>
        <w:t xml:space="preserve"> </w:t>
      </w:r>
    </w:p>
    <w:p w:rsidR="00000000" w:rsidDel="00000000" w:rsidP="00000000" w:rsidRDefault="00000000" w:rsidRPr="00000000">
      <w:pPr>
        <w:pBdr/>
        <w:contextualSpacing w:val="0"/>
        <w:jc w:val="both"/>
        <w:rPr>
          <w:b w:val="1"/>
          <w:color w:val="111111"/>
          <w:sz w:val="20"/>
          <w:szCs w:val="20"/>
        </w:rPr>
      </w:pPr>
      <w:r w:rsidDel="00000000" w:rsidR="00000000" w:rsidRPr="00000000">
        <w:rPr>
          <w:b w:val="1"/>
          <w:color w:val="111111"/>
          <w:sz w:val="20"/>
          <w:szCs w:val="20"/>
          <w:rtl w:val="0"/>
        </w:rPr>
        <w:t xml:space="preserve">Fabulous facts</w:t>
      </w:r>
    </w:p>
    <w:p w:rsidR="00000000" w:rsidDel="00000000" w:rsidP="00000000" w:rsidRDefault="00000000" w:rsidRPr="00000000">
      <w:pPr>
        <w:pBdr/>
        <w:contextualSpacing w:val="0"/>
        <w:jc w:val="both"/>
        <w:rPr>
          <w:color w:val="111111"/>
          <w:sz w:val="20"/>
          <w:szCs w:val="20"/>
        </w:rPr>
      </w:pPr>
      <w:r w:rsidDel="00000000" w:rsidR="00000000" w:rsidRPr="00000000">
        <w:rPr>
          <w:color w:val="111111"/>
          <w:sz w:val="20"/>
          <w:szCs w:val="20"/>
          <w:rtl w:val="0"/>
        </w:rPr>
        <w:t xml:space="preserve">- Players can enjoy 60 story levels, 24 challenges and 6 endless levels</w:t>
      </w:r>
    </w:p>
    <w:p w:rsidR="00000000" w:rsidDel="00000000" w:rsidP="00000000" w:rsidRDefault="00000000" w:rsidRPr="00000000">
      <w:pPr>
        <w:pBdr/>
        <w:contextualSpacing w:val="0"/>
        <w:jc w:val="both"/>
        <w:rPr>
          <w:color w:val="111111"/>
          <w:sz w:val="20"/>
          <w:szCs w:val="20"/>
        </w:rPr>
      </w:pPr>
      <w:r w:rsidDel="00000000" w:rsidR="00000000" w:rsidRPr="00000000">
        <w:rPr>
          <w:color w:val="111111"/>
          <w:sz w:val="20"/>
          <w:szCs w:val="20"/>
          <w:rtl w:val="0"/>
        </w:rPr>
        <w:t xml:space="preserve">- Connect to Facebook and challenge your friends at the end of each chapter</w:t>
      </w:r>
    </w:p>
    <w:p w:rsidR="00000000" w:rsidDel="00000000" w:rsidP="00000000" w:rsidRDefault="00000000" w:rsidRPr="00000000">
      <w:pPr>
        <w:pBdr/>
        <w:contextualSpacing w:val="0"/>
        <w:jc w:val="both"/>
        <w:rPr>
          <w:color w:val="111111"/>
          <w:sz w:val="20"/>
          <w:szCs w:val="20"/>
        </w:rPr>
      </w:pPr>
      <w:r w:rsidDel="00000000" w:rsidR="00000000" w:rsidRPr="00000000">
        <w:rPr>
          <w:color w:val="111111"/>
          <w:sz w:val="20"/>
          <w:szCs w:val="20"/>
          <w:rtl w:val="0"/>
        </w:rPr>
        <w:t xml:space="preserve">- Collect all pictures from Angela's yearbook</w:t>
      </w:r>
    </w:p>
    <w:p w:rsidR="00000000" w:rsidDel="00000000" w:rsidP="00000000" w:rsidRDefault="00000000" w:rsidRPr="00000000">
      <w:pPr>
        <w:pBdr/>
        <w:contextualSpacing w:val="0"/>
        <w:jc w:val="both"/>
        <w:rPr>
          <w:color w:val="111111"/>
          <w:sz w:val="20"/>
          <w:szCs w:val="20"/>
        </w:rPr>
      </w:pPr>
      <w:r w:rsidDel="00000000" w:rsidR="00000000" w:rsidRPr="00000000">
        <w:rPr>
          <w:color w:val="111111"/>
          <w:sz w:val="20"/>
          <w:szCs w:val="20"/>
          <w:rtl w:val="0"/>
        </w:rPr>
        <w:t xml:space="preserve">- Guest-starring Emily O'Malley from the Delicious series</w:t>
      </w:r>
    </w:p>
    <w:p w:rsidR="00000000" w:rsidDel="00000000" w:rsidP="00000000" w:rsidRDefault="00000000" w:rsidRPr="00000000">
      <w:pPr>
        <w:pBdr/>
        <w:contextualSpacing w:val="0"/>
        <w:jc w:val="both"/>
        <w:rPr>
          <w:color w:val="111111"/>
          <w:sz w:val="20"/>
          <w:szCs w:val="20"/>
        </w:rPr>
      </w:pPr>
      <w:r w:rsidDel="00000000" w:rsidR="00000000" w:rsidRPr="00000000">
        <w:rPr>
          <w:color w:val="111111"/>
          <w:sz w:val="20"/>
          <w:szCs w:val="20"/>
          <w:rtl w:val="0"/>
        </w:rPr>
        <w:t xml:space="preserve">- The full game is available from US$9.99 on iOS, Android and Kindle</w:t>
      </w:r>
    </w:p>
    <w:p w:rsidR="00000000" w:rsidDel="00000000" w:rsidP="00000000" w:rsidRDefault="00000000" w:rsidRPr="00000000">
      <w:pPr>
        <w:pBdr/>
        <w:contextualSpacing w:val="0"/>
        <w:jc w:val="both"/>
        <w:rPr>
          <w:color w:val="1155cc"/>
          <w:sz w:val="20"/>
          <w:szCs w:val="20"/>
          <w:u w:val="single"/>
        </w:rPr>
      </w:pPr>
      <w:r w:rsidDel="00000000" w:rsidR="00000000" w:rsidRPr="00000000">
        <w:rPr>
          <w:color w:val="111111"/>
          <w:sz w:val="20"/>
          <w:szCs w:val="20"/>
          <w:rtl w:val="0"/>
        </w:rPr>
        <w:t xml:space="preserve">-  Find out more details on Facebook:</w:t>
      </w:r>
      <w:hyperlink r:id="rId5">
        <w:r w:rsidDel="00000000" w:rsidR="00000000" w:rsidRPr="00000000">
          <w:rPr>
            <w:color w:val="111111"/>
            <w:sz w:val="20"/>
            <w:szCs w:val="20"/>
            <w:rtl w:val="0"/>
          </w:rPr>
          <w:t xml:space="preserve"> </w:t>
        </w:r>
      </w:hyperlink>
      <w:hyperlink r:id="rId6">
        <w:r w:rsidDel="00000000" w:rsidR="00000000" w:rsidRPr="00000000">
          <w:rPr>
            <w:color w:val="1155cc"/>
            <w:sz w:val="20"/>
            <w:szCs w:val="20"/>
            <w:u w:val="single"/>
            <w:rtl w:val="0"/>
          </w:rPr>
          <w:t xml:space="preserve">www.facebook.com/angelasgame</w:t>
        </w:r>
      </w:hyperlink>
    </w:p>
    <w:p w:rsidR="00000000" w:rsidDel="00000000" w:rsidP="00000000" w:rsidRDefault="00000000" w:rsidRPr="00000000">
      <w:pPr>
        <w:pBdr/>
        <w:contextualSpacing w:val="0"/>
        <w:jc w:val="both"/>
        <w:rPr>
          <w:b w:val="1"/>
          <w:color w:val="111111"/>
          <w:sz w:val="20"/>
          <w:szCs w:val="20"/>
        </w:rPr>
      </w:pPr>
      <w:r w:rsidDel="00000000" w:rsidR="00000000" w:rsidRPr="00000000">
        <w:rPr>
          <w:b w:val="1"/>
          <w:color w:val="111111"/>
          <w:sz w:val="20"/>
          <w:szCs w:val="20"/>
          <w:rtl w:val="0"/>
        </w:rPr>
        <w:t xml:space="preserve"> </w:t>
      </w:r>
    </w:p>
    <w:p w:rsidR="00000000" w:rsidDel="00000000" w:rsidP="00000000" w:rsidRDefault="00000000" w:rsidRPr="00000000">
      <w:pPr>
        <w:pBdr/>
        <w:contextualSpacing w:val="0"/>
        <w:jc w:val="both"/>
        <w:rPr>
          <w:b w:val="1"/>
          <w:color w:val="111111"/>
          <w:sz w:val="20"/>
          <w:szCs w:val="20"/>
        </w:rPr>
      </w:pPr>
      <w:r w:rsidDel="00000000" w:rsidR="00000000" w:rsidRPr="00000000">
        <w:rPr>
          <w:b w:val="1"/>
          <w:color w:val="111111"/>
          <w:sz w:val="20"/>
          <w:szCs w:val="20"/>
          <w:rtl w:val="0"/>
        </w:rPr>
        <w:t xml:space="preserve">About GameHouse</w:t>
      </w:r>
    </w:p>
    <w:p w:rsidR="00000000" w:rsidDel="00000000" w:rsidP="00000000" w:rsidRDefault="00000000" w:rsidRPr="00000000">
      <w:pPr>
        <w:pBdr/>
        <w:contextualSpacing w:val="0"/>
        <w:jc w:val="both"/>
        <w:rPr>
          <w:color w:val="111111"/>
          <w:sz w:val="18"/>
          <w:szCs w:val="18"/>
        </w:rPr>
      </w:pPr>
      <w:r w:rsidDel="00000000" w:rsidR="00000000" w:rsidRPr="00000000">
        <w:rPr>
          <w:color w:val="111111"/>
          <w:sz w:val="18"/>
          <w:szCs w:val="18"/>
          <w:rtl w:val="0"/>
        </w:rPr>
        <w:t xml:space="preserve">GameHouse develops and distributes games that people love to play and share -- all across the widest mix of channels including social, smartphone, tablets, and desktop. Today millions of players enjoy GameHouse games, a number that grows daily through a diverse business model that includes direct-to-consumer websites, social game development, cross platform publishing, licensing, and meeting high technological standards.</w:t>
      </w:r>
    </w:p>
    <w:p w:rsidR="00000000" w:rsidDel="00000000" w:rsidP="00000000" w:rsidRDefault="00000000" w:rsidRPr="00000000">
      <w:pPr>
        <w:pBdr/>
        <w:contextualSpacing w:val="0"/>
        <w:jc w:val="both"/>
        <w:rPr>
          <w:b w:val="1"/>
          <w:color w:val="111111"/>
          <w:sz w:val="20"/>
          <w:szCs w:val="20"/>
        </w:rPr>
      </w:pPr>
      <w:r w:rsidDel="00000000" w:rsidR="00000000" w:rsidRPr="00000000">
        <w:rPr>
          <w:b w:val="1"/>
          <w:color w:val="111111"/>
          <w:sz w:val="20"/>
          <w:szCs w:val="20"/>
          <w:rtl w:val="0"/>
        </w:rPr>
        <w:t xml:space="preserve"> </w:t>
      </w:r>
    </w:p>
    <w:p w:rsidR="00000000" w:rsidDel="00000000" w:rsidP="00000000" w:rsidRDefault="00000000" w:rsidRPr="00000000">
      <w:pPr>
        <w:pBdr/>
        <w:contextualSpacing w:val="0"/>
        <w:jc w:val="both"/>
        <w:rPr>
          <w:b w:val="1"/>
          <w:color w:val="1155cc"/>
          <w:sz w:val="20"/>
          <w:szCs w:val="20"/>
          <w:u w:val="single"/>
        </w:rPr>
      </w:pPr>
      <w:r w:rsidDel="00000000" w:rsidR="00000000" w:rsidRPr="00000000">
        <w:rPr>
          <w:b w:val="1"/>
          <w:color w:val="111111"/>
          <w:sz w:val="20"/>
          <w:szCs w:val="20"/>
          <w:rtl w:val="0"/>
        </w:rPr>
        <w:t xml:space="preserve">Download the Press Kit:</w:t>
      </w:r>
      <w:hyperlink r:id="rId7">
        <w:r w:rsidDel="00000000" w:rsidR="00000000" w:rsidRPr="00000000">
          <w:rPr>
            <w:b w:val="1"/>
            <w:color w:val="111111"/>
            <w:sz w:val="20"/>
            <w:szCs w:val="20"/>
            <w:rtl w:val="0"/>
          </w:rPr>
          <w:t xml:space="preserve"> </w:t>
        </w:r>
      </w:hyperlink>
      <w:hyperlink r:id="rId8">
        <w:r w:rsidDel="00000000" w:rsidR="00000000" w:rsidRPr="00000000">
          <w:rPr>
            <w:b w:val="1"/>
            <w:color w:val="1155cc"/>
            <w:sz w:val="20"/>
            <w:szCs w:val="20"/>
            <w:u w:val="single"/>
            <w:rtl w:val="0"/>
          </w:rPr>
          <w:t xml:space="preserve">http://www.gamehouse.com/blog/press/</w:t>
        </w:r>
      </w:hyperlink>
    </w:p>
    <w:p w:rsidR="00000000" w:rsidDel="00000000" w:rsidP="00000000" w:rsidRDefault="00000000" w:rsidRPr="00000000">
      <w:pPr>
        <w:pBdr/>
        <w:contextualSpacing w:val="0"/>
        <w:jc w:val="both"/>
        <w:rPr>
          <w:b w:val="1"/>
          <w:color w:val="1155cc"/>
          <w:sz w:val="20"/>
          <w:szCs w:val="20"/>
          <w:u w:val="single"/>
        </w:rPr>
      </w:pPr>
      <w:hyperlink r:id="rId9">
        <w:r w:rsidDel="00000000" w:rsidR="00000000" w:rsidRPr="00000000">
          <w:rPr>
            <w:rtl w:val="0"/>
          </w:rPr>
        </w:r>
      </w:hyperlink>
    </w:p>
    <w:p w:rsidR="00000000" w:rsidDel="00000000" w:rsidP="00000000" w:rsidRDefault="00000000" w:rsidRPr="00000000">
      <w:pPr>
        <w:pBdr/>
        <w:contextualSpacing w:val="0"/>
        <w:jc w:val="both"/>
        <w:rPr>
          <w:b w:val="1"/>
          <w:color w:val="111111"/>
        </w:rPr>
      </w:pPr>
      <w:r w:rsidDel="00000000" w:rsidR="00000000" w:rsidRPr="00000000">
        <w:rPr>
          <w:color w:val="111111"/>
          <w:sz w:val="18"/>
          <w:szCs w:val="18"/>
          <w:rtl w:val="0"/>
        </w:rPr>
        <w:t xml:space="preserve">Press contact: Laíla Cruz: </w:t>
      </w:r>
      <w:r w:rsidDel="00000000" w:rsidR="00000000" w:rsidRPr="00000000">
        <w:rPr>
          <w:color w:val="1155cc"/>
          <w:sz w:val="18"/>
          <w:szCs w:val="18"/>
          <w:rtl w:val="0"/>
        </w:rPr>
        <w:t xml:space="preserve">lailac@gamehouse.com</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gamehouse.com/blog/press/" TargetMode="External"/><Relationship Id="rId5" Type="http://schemas.openxmlformats.org/officeDocument/2006/relationships/hyperlink" Target="http://www.facebook.com/angelasgame" TargetMode="External"/><Relationship Id="rId6" Type="http://schemas.openxmlformats.org/officeDocument/2006/relationships/hyperlink" Target="http://www.facebook.com/angelasgame" TargetMode="External"/><Relationship Id="rId7" Type="http://schemas.openxmlformats.org/officeDocument/2006/relationships/hyperlink" Target="http://www.gamehouse.com/blog/press/" TargetMode="External"/><Relationship Id="rId8" Type="http://schemas.openxmlformats.org/officeDocument/2006/relationships/hyperlink" Target="http://www.gamehouse.com/blog/press/" TargetMode="External"/></Relationships>
</file>