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1527F" w14:textId="77777777" w:rsidR="007E7D45" w:rsidRPr="007B0774" w:rsidRDefault="008C0682" w:rsidP="008C0682">
      <w:pPr>
        <w:jc w:val="center"/>
        <w:rPr>
          <w:b/>
          <w:sz w:val="28"/>
          <w:lang w:val="en-US"/>
        </w:rPr>
      </w:pPr>
      <w:r w:rsidRPr="007B0774">
        <w:rPr>
          <w:b/>
          <w:i/>
          <w:sz w:val="28"/>
          <w:lang w:val="en-US"/>
        </w:rPr>
        <w:t xml:space="preserve">Delicious - Emily’s Cook &amp; Go </w:t>
      </w:r>
      <w:r w:rsidR="007E7D45" w:rsidRPr="007B0774">
        <w:rPr>
          <w:b/>
          <w:sz w:val="28"/>
          <w:lang w:val="en-US"/>
        </w:rPr>
        <w:t xml:space="preserve">Launching for 10th Anniversary </w:t>
      </w:r>
    </w:p>
    <w:p w14:paraId="6A8699B1" w14:textId="77777777" w:rsidR="008C0682" w:rsidRPr="007B0774" w:rsidRDefault="007E7D45" w:rsidP="008C0682">
      <w:pPr>
        <w:jc w:val="center"/>
        <w:rPr>
          <w:b/>
          <w:i/>
          <w:sz w:val="24"/>
          <w:szCs w:val="24"/>
          <w:lang w:val="en-US"/>
        </w:rPr>
      </w:pPr>
      <w:r w:rsidRPr="007B0774">
        <w:rPr>
          <w:b/>
          <w:i/>
          <w:sz w:val="24"/>
          <w:szCs w:val="24"/>
          <w:lang w:val="en-US"/>
        </w:rPr>
        <w:t>World’s most popular time-management game series introduces new casual game</w:t>
      </w:r>
    </w:p>
    <w:p w14:paraId="48C3070C" w14:textId="77777777" w:rsidR="008C0682" w:rsidRPr="007B0774" w:rsidRDefault="008C0682" w:rsidP="008C0682">
      <w:pPr>
        <w:jc w:val="center"/>
        <w:rPr>
          <w:lang w:val="en-US"/>
        </w:rPr>
      </w:pPr>
    </w:p>
    <w:p w14:paraId="7CF238D6" w14:textId="33E69FD3" w:rsidR="008C0682" w:rsidRPr="00D4057F" w:rsidRDefault="008C0682" w:rsidP="008C0682">
      <w:pPr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</w:pPr>
      <w:r w:rsidRPr="00D4057F">
        <w:rPr>
          <w:sz w:val="20"/>
          <w:szCs w:val="20"/>
          <w:lang w:val="en-US"/>
        </w:rPr>
        <w:t xml:space="preserve">Seattle, Wash., </w:t>
      </w:r>
      <w:r w:rsidR="00D4057F">
        <w:rPr>
          <w:sz w:val="20"/>
          <w:szCs w:val="20"/>
          <w:lang w:val="en-US"/>
        </w:rPr>
        <w:t>February 25</w:t>
      </w:r>
      <w:r w:rsidR="007E7D45" w:rsidRPr="00D4057F">
        <w:rPr>
          <w:sz w:val="20"/>
          <w:szCs w:val="20"/>
          <w:lang w:val="en-US"/>
        </w:rPr>
        <w:t>, 2016</w:t>
      </w:r>
      <w:r w:rsidRPr="00D4057F">
        <w:rPr>
          <w:sz w:val="20"/>
          <w:szCs w:val="20"/>
          <w:lang w:val="en-US"/>
        </w:rPr>
        <w:t>--</w:t>
      </w:r>
      <w:proofErr w:type="spellStart"/>
      <w:r w:rsidRPr="00D4057F">
        <w:rPr>
          <w:sz w:val="20"/>
          <w:szCs w:val="20"/>
          <w:lang w:val="en-US"/>
        </w:rPr>
        <w:t>RealNetworks</w:t>
      </w:r>
      <w:proofErr w:type="spellEnd"/>
      <w:r w:rsidRPr="00D4057F">
        <w:rPr>
          <w:sz w:val="20"/>
          <w:szCs w:val="20"/>
          <w:lang w:val="en-US"/>
        </w:rPr>
        <w:t xml:space="preserve">’ </w:t>
      </w:r>
      <w:hyperlink r:id="rId6" w:history="1">
        <w:r w:rsidRPr="00D4057F">
          <w:rPr>
            <w:rStyle w:val="Hyperlink"/>
            <w:sz w:val="20"/>
            <w:szCs w:val="20"/>
            <w:lang w:val="en-US"/>
          </w:rPr>
          <w:t>GameHouse</w:t>
        </w:r>
      </w:hyperlink>
      <w:r w:rsidRPr="00D4057F">
        <w:rPr>
          <w:sz w:val="20"/>
          <w:szCs w:val="20"/>
          <w:lang w:val="en-US"/>
        </w:rPr>
        <w:t xml:space="preserve"> division, one of t</w:t>
      </w:r>
      <w:r w:rsidRPr="00D4057F">
        <w:rPr>
          <w:rFonts w:cs="Arial"/>
          <w:sz w:val="20"/>
          <w:szCs w:val="20"/>
          <w:shd w:val="clear" w:color="auto" w:fill="FFFFFF"/>
          <w:lang w:val="en-US"/>
        </w:rPr>
        <w:t>he world’s largest developers, publishers and distributors of casual games,</w:t>
      </w:r>
      <w:r w:rsidRPr="00D4057F">
        <w:rPr>
          <w:sz w:val="20"/>
          <w:szCs w:val="20"/>
          <w:lang w:val="en-US"/>
        </w:rPr>
        <w:t xml:space="preserve"> </w:t>
      </w:r>
      <w:r w:rsidR="007E7D45" w:rsidRPr="00D4057F">
        <w:rPr>
          <w:sz w:val="20"/>
          <w:szCs w:val="20"/>
          <w:lang w:val="en-US"/>
        </w:rPr>
        <w:t>is launching</w:t>
      </w:r>
      <w:r w:rsidRPr="00D4057F">
        <w:rPr>
          <w:rFonts w:cs="Arial"/>
          <w:i/>
          <w:sz w:val="20"/>
          <w:szCs w:val="20"/>
          <w:shd w:val="clear" w:color="auto" w:fill="FFFFFF"/>
          <w:lang w:val="en-US"/>
        </w:rPr>
        <w:t xml:space="preserve"> Delicious </w:t>
      </w:r>
      <w:r w:rsidR="007E7D45" w:rsidRPr="00D4057F">
        <w:rPr>
          <w:rFonts w:cs="Arial"/>
          <w:i/>
          <w:sz w:val="20"/>
          <w:szCs w:val="20"/>
          <w:shd w:val="clear" w:color="auto" w:fill="FFFFFF"/>
          <w:lang w:val="en-US"/>
        </w:rPr>
        <w:t>–</w:t>
      </w:r>
      <w:r w:rsidRPr="00D4057F">
        <w:rPr>
          <w:rFonts w:cs="Arial"/>
          <w:i/>
          <w:sz w:val="20"/>
          <w:szCs w:val="20"/>
          <w:shd w:val="clear" w:color="auto" w:fill="FFFFFF"/>
          <w:lang w:val="en-US"/>
        </w:rPr>
        <w:t xml:space="preserve"> </w:t>
      </w:r>
      <w:r w:rsidR="007E7D45" w:rsidRPr="00D4057F">
        <w:rPr>
          <w:rFonts w:cs="Arial"/>
          <w:i/>
          <w:sz w:val="20"/>
          <w:szCs w:val="20"/>
          <w:shd w:val="clear" w:color="auto" w:fill="FFFFFF"/>
          <w:lang w:val="en-US"/>
        </w:rPr>
        <w:t xml:space="preserve">Emily’s Cook &amp; Go, </w:t>
      </w:r>
      <w:r w:rsidR="007E7D45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a </w:t>
      </w:r>
      <w:r w:rsidR="00163BF2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new </w:t>
      </w:r>
      <w:r w:rsidR="007E7D45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time-management game </w:t>
      </w:r>
      <w:r w:rsidR="0051611B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in the </w:t>
      </w:r>
      <w:r w:rsidR="007E7D45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popular casual game series, </w:t>
      </w:r>
      <w:r w:rsidR="007E7D45" w:rsidRPr="00D4057F">
        <w:rPr>
          <w:rFonts w:cs="Arial"/>
          <w:i/>
          <w:sz w:val="20"/>
          <w:szCs w:val="20"/>
          <w:shd w:val="clear" w:color="auto" w:fill="FFFFFF"/>
          <w:lang w:val="en-US"/>
        </w:rPr>
        <w:t>Delicious</w:t>
      </w:r>
      <w:r w:rsidR="007E7D45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. </w:t>
      </w:r>
      <w:r w:rsidR="003D3EF2">
        <w:rPr>
          <w:rFonts w:cs="Arial"/>
          <w:sz w:val="20"/>
          <w:szCs w:val="20"/>
          <w:shd w:val="clear" w:color="auto" w:fill="FFFFFF"/>
          <w:lang w:val="en-US"/>
        </w:rPr>
        <w:t>This special edition game is to celebrate the series’</w:t>
      </w:r>
      <w:r w:rsidR="007E7D45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 10</w:t>
      </w:r>
      <w:r w:rsidR="007E7D45" w:rsidRPr="00432779">
        <w:rPr>
          <w:rFonts w:cs="Arial"/>
          <w:sz w:val="20"/>
          <w:szCs w:val="20"/>
          <w:shd w:val="clear" w:color="auto" w:fill="FFFFFF"/>
          <w:vertAlign w:val="superscript"/>
          <w:lang w:val="en-US"/>
        </w:rPr>
        <w:t>th</w:t>
      </w:r>
      <w:r w:rsidR="003D3EF2">
        <w:rPr>
          <w:rFonts w:cs="Arial"/>
          <w:sz w:val="20"/>
          <w:szCs w:val="20"/>
          <w:shd w:val="clear" w:color="auto" w:fill="FFFFFF"/>
          <w:lang w:val="en-US"/>
        </w:rPr>
        <w:t xml:space="preserve"> anniversary</w:t>
      </w:r>
      <w:r w:rsidR="007E7D45" w:rsidRPr="00D4057F">
        <w:rPr>
          <w:rFonts w:cs="Arial"/>
          <w:sz w:val="20"/>
          <w:szCs w:val="20"/>
          <w:shd w:val="clear" w:color="auto" w:fill="FFFFFF"/>
          <w:lang w:val="en-US"/>
        </w:rPr>
        <w:t xml:space="preserve"> </w:t>
      </w:r>
      <w:r w:rsidR="0051611B" w:rsidRPr="00D4057F">
        <w:rPr>
          <w:rFonts w:cs="Arial"/>
          <w:sz w:val="20"/>
          <w:szCs w:val="20"/>
          <w:shd w:val="clear" w:color="auto" w:fill="FFFFFF"/>
          <w:lang w:val="en-US"/>
        </w:rPr>
        <w:t>and</w:t>
      </w:r>
      <w:r w:rsidRPr="00D4057F"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  <w:t xml:space="preserve"> 20 mil</w:t>
      </w:r>
      <w:r w:rsidR="0051611B" w:rsidRPr="00D4057F"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  <w:t>l</w:t>
      </w:r>
      <w:r w:rsidR="007B0774" w:rsidRPr="00D4057F"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  <w:t>ion mobile downloads worldwide.</w:t>
      </w:r>
    </w:p>
    <w:p w14:paraId="737B7601" w14:textId="77777777" w:rsidR="007B0774" w:rsidRPr="00D4057F" w:rsidRDefault="007B0774" w:rsidP="008C0682">
      <w:pPr>
        <w:rPr>
          <w:rFonts w:cs="Arial"/>
          <w:color w:val="000000" w:themeColor="text1"/>
          <w:sz w:val="20"/>
          <w:szCs w:val="20"/>
          <w:shd w:val="clear" w:color="auto" w:fill="FFFFFF"/>
          <w:lang w:val="en-US"/>
        </w:rPr>
      </w:pPr>
    </w:p>
    <w:p w14:paraId="626B05C3" w14:textId="77777777" w:rsidR="007B0774" w:rsidRPr="00D4057F" w:rsidRDefault="007B0774" w:rsidP="00A557C3">
      <w:pPr>
        <w:rPr>
          <w:rFonts w:asciiTheme="minorHAnsi" w:hAnsiTheme="minorHAnsi"/>
          <w:b/>
          <w:sz w:val="20"/>
          <w:szCs w:val="20"/>
          <w:lang w:val="en-US"/>
        </w:rPr>
      </w:pPr>
      <w:r w:rsidRPr="00D4057F">
        <w:rPr>
          <w:rFonts w:asciiTheme="minorHAnsi" w:hAnsiTheme="minorHAnsi"/>
          <w:b/>
          <w:sz w:val="20"/>
          <w:szCs w:val="20"/>
          <w:lang w:val="en-US"/>
        </w:rPr>
        <w:t>How it started</w:t>
      </w:r>
    </w:p>
    <w:p w14:paraId="3EC8FE5B" w14:textId="019611E3" w:rsidR="007B0774" w:rsidRPr="00D4057F" w:rsidRDefault="005E095F" w:rsidP="00A557C3">
      <w:pPr>
        <w:rPr>
          <w:rFonts w:asciiTheme="minorHAnsi" w:hAnsiTheme="minorHAnsi"/>
          <w:sz w:val="20"/>
          <w:szCs w:val="20"/>
          <w:lang w:val="en-US"/>
        </w:rPr>
      </w:pPr>
      <w:r w:rsidRPr="00D4057F">
        <w:rPr>
          <w:rFonts w:asciiTheme="minorHAnsi" w:hAnsiTheme="minorHAnsi"/>
          <w:sz w:val="20"/>
          <w:szCs w:val="20"/>
          <w:lang w:val="en-US"/>
        </w:rPr>
        <w:t>T</w:t>
      </w:r>
      <w:r w:rsidR="00A557C3" w:rsidRPr="00D4057F">
        <w:rPr>
          <w:rFonts w:asciiTheme="minorHAnsi" w:hAnsiTheme="minorHAnsi"/>
          <w:sz w:val="20"/>
          <w:szCs w:val="20"/>
          <w:lang w:val="en-US"/>
        </w:rPr>
        <w:t xml:space="preserve">he first edition </w:t>
      </w:r>
      <w:r w:rsidRPr="00D4057F">
        <w:rPr>
          <w:rFonts w:asciiTheme="minorHAnsi" w:hAnsiTheme="minorHAnsi"/>
          <w:sz w:val="20"/>
          <w:szCs w:val="20"/>
          <w:lang w:val="en-US"/>
        </w:rPr>
        <w:t xml:space="preserve">in the now </w:t>
      </w:r>
      <w:r w:rsidR="00432779">
        <w:rPr>
          <w:rFonts w:asciiTheme="minorHAnsi" w:hAnsiTheme="minorHAnsi"/>
          <w:sz w:val="20"/>
          <w:szCs w:val="20"/>
          <w:lang w:val="en-US"/>
        </w:rPr>
        <w:t xml:space="preserve">top-ranked </w:t>
      </w:r>
      <w:r w:rsidR="00A557C3" w:rsidRPr="00D4057F">
        <w:rPr>
          <w:rFonts w:asciiTheme="minorHAnsi" w:hAnsiTheme="minorHAnsi"/>
          <w:sz w:val="20"/>
          <w:szCs w:val="20"/>
          <w:lang w:val="en-US"/>
        </w:rPr>
        <w:t xml:space="preserve">series was released in 2006. </w:t>
      </w:r>
      <w:r w:rsidR="00DD7724" w:rsidRPr="00D4057F">
        <w:rPr>
          <w:rFonts w:asciiTheme="minorHAnsi" w:hAnsiTheme="minorHAnsi"/>
          <w:sz w:val="20"/>
          <w:szCs w:val="20"/>
          <w:lang w:val="en-US"/>
        </w:rPr>
        <w:t xml:space="preserve"> </w:t>
      </w:r>
      <w:r w:rsidR="00A557C3" w:rsidRPr="00D4057F">
        <w:rPr>
          <w:rFonts w:asciiTheme="minorHAnsi" w:hAnsiTheme="minorHAnsi"/>
          <w:sz w:val="20"/>
          <w:szCs w:val="20"/>
          <w:lang w:val="en-US"/>
        </w:rPr>
        <w:t>It focused on</w:t>
      </w:r>
      <w:r w:rsidRPr="00D4057F">
        <w:rPr>
          <w:rFonts w:asciiTheme="minorHAnsi" w:hAnsiTheme="minorHAnsi"/>
          <w:sz w:val="20"/>
          <w:szCs w:val="20"/>
          <w:lang w:val="en-US"/>
        </w:rPr>
        <w:t xml:space="preserve"> </w:t>
      </w:r>
      <w:r w:rsidR="00DD7724" w:rsidRPr="00D4057F">
        <w:rPr>
          <w:rFonts w:asciiTheme="minorHAnsi" w:hAnsiTheme="minorHAnsi"/>
          <w:sz w:val="20"/>
          <w:szCs w:val="20"/>
          <w:lang w:val="en-US"/>
        </w:rPr>
        <w:t xml:space="preserve">challenging time-management </w:t>
      </w:r>
      <w:r w:rsidRPr="00D4057F">
        <w:rPr>
          <w:rFonts w:asciiTheme="minorHAnsi" w:hAnsiTheme="minorHAnsi"/>
          <w:sz w:val="20"/>
          <w:szCs w:val="20"/>
          <w:lang w:val="en-US"/>
        </w:rPr>
        <w:t>gameplay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 xml:space="preserve">: serving </w:t>
      </w:r>
      <w:r w:rsidR="003D3EF2">
        <w:rPr>
          <w:rFonts w:asciiTheme="minorHAnsi" w:hAnsiTheme="minorHAnsi"/>
          <w:sz w:val="20"/>
          <w:szCs w:val="20"/>
          <w:lang w:val="en-US"/>
        </w:rPr>
        <w:t>a variety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 xml:space="preserve"> of food in </w:t>
      </w:r>
      <w:r w:rsidR="003D3EF2">
        <w:rPr>
          <w:rFonts w:asciiTheme="minorHAnsi" w:hAnsiTheme="minorHAnsi"/>
          <w:sz w:val="20"/>
          <w:szCs w:val="20"/>
          <w:lang w:val="en-US"/>
        </w:rPr>
        <w:t>numerous</w:t>
      </w:r>
      <w:r w:rsidR="003D3EF2" w:rsidRPr="00D4057F">
        <w:rPr>
          <w:rFonts w:asciiTheme="minorHAnsi" w:hAnsiTheme="minorHAnsi"/>
          <w:sz w:val="20"/>
          <w:szCs w:val="20"/>
          <w:lang w:val="en-US"/>
        </w:rPr>
        <w:t xml:space="preserve"> 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>types of restaurants</w:t>
      </w:r>
      <w:r w:rsidRPr="00D4057F">
        <w:rPr>
          <w:rFonts w:asciiTheme="minorHAnsi" w:hAnsiTheme="minorHAnsi"/>
          <w:sz w:val="20"/>
          <w:szCs w:val="20"/>
          <w:lang w:val="en-US"/>
        </w:rPr>
        <w:t>.  T</w:t>
      </w:r>
      <w:r w:rsidR="00A557C3" w:rsidRPr="00D4057F">
        <w:rPr>
          <w:rFonts w:asciiTheme="minorHAnsi" w:hAnsiTheme="minorHAnsi"/>
          <w:sz w:val="20"/>
          <w:szCs w:val="20"/>
          <w:lang w:val="en-US"/>
        </w:rPr>
        <w:t xml:space="preserve">he creators </w:t>
      </w:r>
      <w:r w:rsidRPr="00D4057F">
        <w:rPr>
          <w:rFonts w:asciiTheme="minorHAnsi" w:hAnsiTheme="minorHAnsi"/>
          <w:sz w:val="20"/>
          <w:szCs w:val="20"/>
          <w:lang w:val="en-US"/>
        </w:rPr>
        <w:t xml:space="preserve">discovered, </w:t>
      </w:r>
      <w:bookmarkStart w:id="0" w:name="_GoBack"/>
      <w:bookmarkEnd w:id="0"/>
      <w:r w:rsidRPr="00D4057F">
        <w:rPr>
          <w:rFonts w:asciiTheme="minorHAnsi" w:hAnsiTheme="minorHAnsi"/>
          <w:sz w:val="20"/>
          <w:szCs w:val="20"/>
          <w:lang w:val="en-US"/>
        </w:rPr>
        <w:t xml:space="preserve">however, </w:t>
      </w:r>
      <w:r w:rsidR="00A557C3" w:rsidRPr="00D4057F">
        <w:rPr>
          <w:rFonts w:asciiTheme="minorHAnsi" w:hAnsiTheme="minorHAnsi"/>
          <w:sz w:val="20"/>
          <w:szCs w:val="20"/>
          <w:lang w:val="en-US"/>
        </w:rPr>
        <w:t>that fans loved the main charac</w:t>
      </w:r>
      <w:r w:rsidRPr="00D4057F">
        <w:rPr>
          <w:rFonts w:asciiTheme="minorHAnsi" w:hAnsiTheme="minorHAnsi"/>
          <w:sz w:val="20"/>
          <w:szCs w:val="20"/>
          <w:lang w:val="en-US"/>
        </w:rPr>
        <w:t>ter</w:t>
      </w:r>
      <w:r w:rsidR="00DD7724" w:rsidRPr="00D4057F">
        <w:rPr>
          <w:rFonts w:asciiTheme="minorHAnsi" w:hAnsiTheme="minorHAnsi"/>
          <w:sz w:val="20"/>
          <w:szCs w:val="20"/>
          <w:lang w:val="en-US"/>
        </w:rPr>
        <w:t>,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 xml:space="preserve"> Emily</w:t>
      </w:r>
      <w:r w:rsidR="003D3EF2">
        <w:rPr>
          <w:rFonts w:asciiTheme="minorHAnsi" w:hAnsiTheme="minorHAnsi"/>
          <w:sz w:val="20"/>
          <w:szCs w:val="20"/>
          <w:lang w:val="en-US"/>
        </w:rPr>
        <w:t xml:space="preserve">, so 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>they created more possibilities for Emily to develop her own personality.  T</w:t>
      </w:r>
      <w:r w:rsidRPr="00D4057F">
        <w:rPr>
          <w:rFonts w:asciiTheme="minorHAnsi" w:hAnsiTheme="minorHAnsi"/>
          <w:sz w:val="20"/>
          <w:szCs w:val="20"/>
          <w:lang w:val="en-US"/>
        </w:rPr>
        <w:t>he series evolved into a storyline based game that supersedes any casual game category and attracts millions of players globally.</w:t>
      </w:r>
      <w:r w:rsidR="005C3D5F" w:rsidRPr="00D4057F">
        <w:rPr>
          <w:rFonts w:asciiTheme="minorHAnsi" w:hAnsiTheme="minorHAnsi"/>
          <w:sz w:val="20"/>
          <w:szCs w:val="20"/>
          <w:lang w:val="en-US"/>
        </w:rPr>
        <w:t xml:space="preserve"> </w:t>
      </w:r>
    </w:p>
    <w:p w14:paraId="3FD2ADD8" w14:textId="77777777" w:rsidR="007B0774" w:rsidRPr="00D4057F" w:rsidRDefault="007B0774" w:rsidP="00A557C3">
      <w:pPr>
        <w:rPr>
          <w:rFonts w:asciiTheme="minorHAnsi" w:hAnsiTheme="minorHAnsi"/>
          <w:sz w:val="20"/>
          <w:szCs w:val="20"/>
          <w:lang w:val="en-US"/>
        </w:rPr>
      </w:pPr>
    </w:p>
    <w:p w14:paraId="10640792" w14:textId="77777777" w:rsidR="007B0774" w:rsidRPr="00D4057F" w:rsidRDefault="009371B8" w:rsidP="007B0774">
      <w:pPr>
        <w:rPr>
          <w:rFonts w:asciiTheme="minorHAnsi" w:hAnsiTheme="minorHAnsi"/>
          <w:b/>
          <w:sz w:val="20"/>
          <w:szCs w:val="20"/>
          <w:lang w:val="en-US"/>
        </w:rPr>
      </w:pPr>
      <w:r>
        <w:rPr>
          <w:rFonts w:asciiTheme="minorHAnsi" w:hAnsiTheme="minorHAnsi"/>
          <w:b/>
          <w:sz w:val="20"/>
          <w:szCs w:val="20"/>
          <w:lang w:val="en-US"/>
        </w:rPr>
        <w:t>A</w:t>
      </w:r>
      <w:r w:rsidR="007B0774" w:rsidRPr="00D4057F">
        <w:rPr>
          <w:rFonts w:asciiTheme="minorHAnsi" w:hAnsiTheme="minorHAnsi"/>
          <w:b/>
          <w:sz w:val="20"/>
          <w:szCs w:val="20"/>
          <w:lang w:val="en-US"/>
        </w:rPr>
        <w:t>nniversary edition fulfills f</w:t>
      </w:r>
      <w:r w:rsidR="002044CC" w:rsidRPr="00D4057F">
        <w:rPr>
          <w:rFonts w:asciiTheme="minorHAnsi" w:hAnsiTheme="minorHAnsi"/>
          <w:b/>
          <w:sz w:val="20"/>
          <w:szCs w:val="20"/>
          <w:lang w:val="en-US"/>
        </w:rPr>
        <w:t>ans desire for endless gameplay</w:t>
      </w:r>
    </w:p>
    <w:p w14:paraId="6883262E" w14:textId="77777777" w:rsidR="007B0774" w:rsidRPr="00D4057F" w:rsidRDefault="007B0774" w:rsidP="007B0774">
      <w:pPr>
        <w:rPr>
          <w:rFonts w:asciiTheme="minorHAnsi" w:hAnsiTheme="minorHAnsi"/>
          <w:b/>
          <w:sz w:val="20"/>
          <w:szCs w:val="20"/>
          <w:lang w:val="en-US"/>
        </w:rPr>
      </w:pPr>
    </w:p>
    <w:p w14:paraId="0A5CB11E" w14:textId="77777777" w:rsidR="007B0774" w:rsidRPr="00D4057F" w:rsidRDefault="007B0774" w:rsidP="007B0774">
      <w:pPr>
        <w:pStyle w:val="NoSpacing"/>
        <w:jc w:val="center"/>
        <w:rPr>
          <w:sz w:val="20"/>
          <w:szCs w:val="20"/>
          <w:lang w:val="en-US"/>
        </w:rPr>
      </w:pPr>
      <w:r w:rsidRPr="00D4057F">
        <w:rPr>
          <w:i/>
          <w:iCs/>
          <w:sz w:val="20"/>
          <w:szCs w:val="20"/>
          <w:lang w:val="en-US"/>
        </w:rPr>
        <w:t>“I’m working my way through Delicious games slowly,</w:t>
      </w:r>
    </w:p>
    <w:p w14:paraId="21038FC9" w14:textId="77777777" w:rsidR="007B0774" w:rsidRPr="00D4057F" w:rsidRDefault="007B0774" w:rsidP="007B0774">
      <w:pPr>
        <w:ind w:left="708" w:firstLine="708"/>
        <w:rPr>
          <w:rFonts w:asciiTheme="minorHAnsi" w:hAnsiTheme="minorHAnsi"/>
          <w:b/>
          <w:sz w:val="20"/>
          <w:szCs w:val="20"/>
          <w:lang w:val="en-US"/>
        </w:rPr>
      </w:pPr>
      <w:r w:rsidRPr="00D4057F">
        <w:rPr>
          <w:i/>
          <w:iCs/>
          <w:sz w:val="20"/>
          <w:szCs w:val="20"/>
          <w:lang w:val="en-US"/>
        </w:rPr>
        <w:t>so I can make it last as long as possible!” (Facebook fan, United States)</w:t>
      </w:r>
    </w:p>
    <w:p w14:paraId="20AFDB3A" w14:textId="77777777" w:rsidR="007B0774" w:rsidRPr="00D4057F" w:rsidRDefault="007B0774" w:rsidP="007B0774">
      <w:pPr>
        <w:rPr>
          <w:rFonts w:asciiTheme="minorHAnsi" w:hAnsiTheme="minorHAnsi"/>
          <w:sz w:val="20"/>
          <w:szCs w:val="20"/>
          <w:lang w:val="en-US"/>
        </w:rPr>
      </w:pPr>
    </w:p>
    <w:p w14:paraId="157A054F" w14:textId="3096E03D" w:rsidR="007B0774" w:rsidRPr="00D4057F" w:rsidRDefault="002C7515" w:rsidP="007B0774">
      <w:pPr>
        <w:rPr>
          <w:rFonts w:asciiTheme="minorHAnsi" w:hAnsiTheme="minorHAnsi"/>
          <w:sz w:val="20"/>
          <w:szCs w:val="20"/>
          <w:lang w:val="en-US"/>
        </w:rPr>
      </w:pPr>
      <w:r w:rsidRPr="00D4057F">
        <w:rPr>
          <w:rFonts w:asciiTheme="minorHAnsi" w:hAnsiTheme="minorHAnsi"/>
          <w:sz w:val="20"/>
          <w:szCs w:val="20"/>
          <w:lang w:val="en-US"/>
        </w:rPr>
        <w:t xml:space="preserve">This special edition of </w:t>
      </w:r>
      <w:r w:rsidRPr="00D4057F">
        <w:rPr>
          <w:rFonts w:asciiTheme="minorHAnsi" w:hAnsiTheme="minorHAnsi"/>
          <w:i/>
          <w:sz w:val="20"/>
          <w:szCs w:val="20"/>
          <w:lang w:val="en-US"/>
        </w:rPr>
        <w:t>Delicious</w:t>
      </w:r>
      <w:r w:rsidR="00432779">
        <w:rPr>
          <w:rFonts w:asciiTheme="minorHAnsi" w:hAnsiTheme="minorHAnsi"/>
          <w:sz w:val="20"/>
          <w:szCs w:val="20"/>
          <w:lang w:val="en-US"/>
        </w:rPr>
        <w:t xml:space="preserve"> </w:t>
      </w:r>
      <w:r w:rsidR="00570159">
        <w:rPr>
          <w:rFonts w:asciiTheme="minorHAnsi" w:hAnsiTheme="minorHAnsi"/>
          <w:sz w:val="20"/>
          <w:szCs w:val="20"/>
          <w:lang w:val="en-US"/>
        </w:rPr>
        <w:t>is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 xml:space="preserve"> again all about serving food. Together with Emily, players travel to Hawaii, Holland, Brazil and many other locations. It’s </w:t>
      </w:r>
      <w:r w:rsidR="00570159">
        <w:rPr>
          <w:rFonts w:asciiTheme="minorHAnsi" w:hAnsiTheme="minorHAnsi"/>
          <w:sz w:val="20"/>
          <w:szCs w:val="20"/>
          <w:lang w:val="en-US"/>
        </w:rPr>
        <w:t>designed for players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 xml:space="preserve"> to master their time management skills and </w:t>
      </w:r>
      <w:r w:rsidR="00570159">
        <w:rPr>
          <w:rFonts w:asciiTheme="minorHAnsi" w:hAnsiTheme="minorHAnsi"/>
          <w:sz w:val="20"/>
          <w:szCs w:val="20"/>
          <w:lang w:val="en-US"/>
        </w:rPr>
        <w:t>to</w:t>
      </w:r>
      <w:r w:rsidR="007B0774" w:rsidRPr="00D4057F">
        <w:rPr>
          <w:rFonts w:asciiTheme="minorHAnsi" w:hAnsiTheme="minorHAnsi"/>
          <w:sz w:val="20"/>
          <w:szCs w:val="20"/>
          <w:lang w:val="en-US"/>
        </w:rPr>
        <w:t xml:space="preserve"> enjoy endless gameplay on the go</w:t>
      </w:r>
      <w:r w:rsidR="002044CC" w:rsidRPr="00D4057F">
        <w:rPr>
          <w:rFonts w:asciiTheme="minorHAnsi" w:hAnsiTheme="minorHAnsi"/>
          <w:sz w:val="20"/>
          <w:szCs w:val="20"/>
          <w:lang w:val="en-US"/>
        </w:rPr>
        <w:t>.</w:t>
      </w:r>
    </w:p>
    <w:p w14:paraId="052A54E3" w14:textId="77777777" w:rsidR="00A542F5" w:rsidRPr="00D4057F" w:rsidRDefault="00A542F5" w:rsidP="00A557C3">
      <w:pPr>
        <w:rPr>
          <w:rFonts w:asciiTheme="minorHAnsi" w:hAnsiTheme="minorHAnsi"/>
          <w:sz w:val="20"/>
          <w:szCs w:val="20"/>
          <w:lang w:val="en-US"/>
        </w:rPr>
      </w:pPr>
    </w:p>
    <w:p w14:paraId="440729E2" w14:textId="29C5EF9C" w:rsidR="00A542F5" w:rsidRPr="00D4057F" w:rsidRDefault="00A542F5" w:rsidP="00A542F5">
      <w:pPr>
        <w:rPr>
          <w:rFonts w:asciiTheme="minorHAnsi" w:hAnsiTheme="minorHAnsi"/>
          <w:sz w:val="20"/>
          <w:szCs w:val="20"/>
          <w:lang w:val="en-US"/>
        </w:rPr>
      </w:pPr>
      <w:r w:rsidRPr="00D4057F">
        <w:rPr>
          <w:rFonts w:asciiTheme="minorHAnsi" w:hAnsiTheme="minorHAnsi"/>
          <w:sz w:val="20"/>
          <w:szCs w:val="20"/>
          <w:lang w:val="en-US"/>
        </w:rPr>
        <w:t>Michel Maas, creativ</w:t>
      </w:r>
      <w:r w:rsidR="00DD7724" w:rsidRPr="00D4057F">
        <w:rPr>
          <w:rFonts w:asciiTheme="minorHAnsi" w:hAnsiTheme="minorHAnsi"/>
          <w:sz w:val="20"/>
          <w:szCs w:val="20"/>
          <w:lang w:val="en-US"/>
        </w:rPr>
        <w:t>e director of Delicious, says,</w:t>
      </w:r>
      <w:r w:rsidRPr="00D4057F">
        <w:rPr>
          <w:rFonts w:asciiTheme="minorHAnsi" w:hAnsiTheme="minorHAnsi"/>
          <w:sz w:val="20"/>
          <w:szCs w:val="20"/>
          <w:lang w:val="en-US"/>
        </w:rPr>
        <w:t xml:space="preserve"> “The story saga will definitely continue in following games, but with this special edition we have the chance to surprise our fans with something </w:t>
      </w:r>
      <w:r w:rsidR="005C3D5F" w:rsidRPr="00D4057F">
        <w:rPr>
          <w:rFonts w:asciiTheme="minorHAnsi" w:hAnsiTheme="minorHAnsi"/>
          <w:sz w:val="20"/>
          <w:szCs w:val="20"/>
          <w:lang w:val="en-US"/>
        </w:rPr>
        <w:t>unique</w:t>
      </w:r>
      <w:r w:rsidRPr="00D4057F">
        <w:rPr>
          <w:rFonts w:asciiTheme="minorHAnsi" w:hAnsiTheme="minorHAnsi"/>
          <w:sz w:val="20"/>
          <w:szCs w:val="20"/>
          <w:lang w:val="en-US"/>
        </w:rPr>
        <w:t xml:space="preserve">. With </w:t>
      </w:r>
      <w:r w:rsidRPr="00432779">
        <w:rPr>
          <w:rFonts w:asciiTheme="minorHAnsi" w:hAnsiTheme="minorHAnsi"/>
          <w:i/>
          <w:sz w:val="20"/>
          <w:szCs w:val="20"/>
          <w:lang w:val="en-US"/>
        </w:rPr>
        <w:t>Delicious – Emily’s Cook &amp; Go</w:t>
      </w:r>
      <w:r w:rsidRPr="00D4057F">
        <w:rPr>
          <w:rFonts w:asciiTheme="minorHAnsi" w:hAnsiTheme="minorHAnsi"/>
          <w:sz w:val="20"/>
          <w:szCs w:val="20"/>
          <w:lang w:val="en-US"/>
        </w:rPr>
        <w:t xml:space="preserve"> we’re going back to basics</w:t>
      </w:r>
      <w:r w:rsidR="00574A47" w:rsidRPr="00D4057F">
        <w:rPr>
          <w:rFonts w:asciiTheme="minorHAnsi" w:hAnsiTheme="minorHAnsi"/>
          <w:sz w:val="20"/>
          <w:szCs w:val="20"/>
          <w:lang w:val="en-US"/>
        </w:rPr>
        <w:t xml:space="preserve"> of time-management</w:t>
      </w:r>
      <w:r w:rsidR="005C3D5F" w:rsidRPr="00D4057F">
        <w:rPr>
          <w:rFonts w:asciiTheme="minorHAnsi" w:hAnsiTheme="minorHAnsi"/>
          <w:sz w:val="20"/>
          <w:szCs w:val="20"/>
          <w:lang w:val="en-US"/>
        </w:rPr>
        <w:t>, only with today’s quality and settings in locations throughout the world.</w:t>
      </w:r>
      <w:r w:rsidRPr="00D4057F">
        <w:rPr>
          <w:rFonts w:asciiTheme="minorHAnsi" w:hAnsiTheme="minorHAnsi"/>
          <w:sz w:val="20"/>
          <w:szCs w:val="20"/>
          <w:lang w:val="en-US"/>
        </w:rPr>
        <w:t xml:space="preserve">” </w:t>
      </w:r>
    </w:p>
    <w:p w14:paraId="61DE9D63" w14:textId="77777777" w:rsidR="00A557C3" w:rsidRPr="00D4057F" w:rsidRDefault="00A557C3" w:rsidP="00A557C3">
      <w:pPr>
        <w:pStyle w:val="NoSpacing"/>
        <w:rPr>
          <w:rFonts w:cs="Times New Roman"/>
          <w:sz w:val="20"/>
          <w:szCs w:val="20"/>
          <w:lang w:val="en-US"/>
        </w:rPr>
      </w:pPr>
    </w:p>
    <w:p w14:paraId="3448DA73" w14:textId="77777777" w:rsidR="00A557C3" w:rsidRPr="00D4057F" w:rsidRDefault="00574A47" w:rsidP="00A557C3">
      <w:pPr>
        <w:pStyle w:val="NoSpacing"/>
        <w:rPr>
          <w:b/>
          <w:sz w:val="20"/>
          <w:szCs w:val="20"/>
        </w:rPr>
      </w:pPr>
      <w:r w:rsidRPr="00D4057F">
        <w:rPr>
          <w:rFonts w:cs="Times New Roman"/>
          <w:b/>
          <w:sz w:val="20"/>
          <w:szCs w:val="20"/>
          <w:lang w:val="en-US"/>
        </w:rPr>
        <w:t>Delicious series:</w:t>
      </w:r>
    </w:p>
    <w:p w14:paraId="69F12E70" w14:textId="77777777" w:rsidR="002044CC" w:rsidRPr="00D4057F" w:rsidRDefault="002044CC" w:rsidP="00A557C3">
      <w:pPr>
        <w:pStyle w:val="NoSpacing"/>
        <w:numPr>
          <w:ilvl w:val="0"/>
          <w:numId w:val="7"/>
        </w:numPr>
        <w:rPr>
          <w:rFonts w:eastAsia="Times New Roman"/>
          <w:sz w:val="20"/>
          <w:szCs w:val="20"/>
          <w:lang w:val="en-US" w:eastAsia="nl-NL"/>
        </w:rPr>
      </w:pPr>
      <w:r w:rsidRPr="00D4057F">
        <w:rPr>
          <w:sz w:val="20"/>
          <w:szCs w:val="20"/>
          <w:lang w:val="en-US"/>
        </w:rPr>
        <w:t>The complete series contains 14</w:t>
      </w:r>
      <w:r w:rsidR="00A557C3" w:rsidRPr="00D4057F">
        <w:rPr>
          <w:sz w:val="20"/>
          <w:szCs w:val="20"/>
          <w:lang w:val="en-US"/>
        </w:rPr>
        <w:t xml:space="preserve"> games</w:t>
      </w:r>
      <w:r w:rsidRPr="00D4057F">
        <w:rPr>
          <w:sz w:val="20"/>
          <w:szCs w:val="20"/>
          <w:lang w:val="en-US"/>
        </w:rPr>
        <w:t>.</w:t>
      </w:r>
      <w:r w:rsidR="00A557C3" w:rsidRPr="00D4057F">
        <w:rPr>
          <w:sz w:val="20"/>
          <w:szCs w:val="20"/>
          <w:lang w:val="en-US"/>
        </w:rPr>
        <w:t xml:space="preserve"> </w:t>
      </w:r>
    </w:p>
    <w:p w14:paraId="648F7586" w14:textId="77777777" w:rsidR="00A557C3" w:rsidRPr="00D4057F" w:rsidRDefault="00A557C3" w:rsidP="00A557C3">
      <w:pPr>
        <w:pStyle w:val="NoSpacing"/>
        <w:numPr>
          <w:ilvl w:val="0"/>
          <w:numId w:val="7"/>
        </w:numPr>
        <w:rPr>
          <w:rFonts w:eastAsia="Times New Roman"/>
          <w:sz w:val="20"/>
          <w:szCs w:val="20"/>
          <w:lang w:val="en-US" w:eastAsia="nl-NL"/>
        </w:rPr>
      </w:pPr>
      <w:r w:rsidRPr="00D4057F">
        <w:rPr>
          <w:rFonts w:eastAsia="Times New Roman"/>
          <w:sz w:val="20"/>
          <w:szCs w:val="20"/>
          <w:lang w:val="en-US" w:eastAsia="nl-NL"/>
        </w:rPr>
        <w:t xml:space="preserve">Players give </w:t>
      </w:r>
      <w:r w:rsidRPr="00D4057F">
        <w:rPr>
          <w:rFonts w:eastAsia="Times New Roman"/>
          <w:i/>
          <w:sz w:val="20"/>
          <w:szCs w:val="20"/>
          <w:lang w:val="en-US" w:eastAsia="nl-NL"/>
        </w:rPr>
        <w:t>Delicious</w:t>
      </w:r>
      <w:r w:rsidRPr="00D4057F">
        <w:rPr>
          <w:rFonts w:eastAsia="Times New Roman"/>
          <w:sz w:val="20"/>
          <w:szCs w:val="20"/>
          <w:lang w:val="en-US" w:eastAsia="nl-NL"/>
        </w:rPr>
        <w:t xml:space="preserve"> on average a </w:t>
      </w:r>
      <w:r w:rsidR="00574A47" w:rsidRPr="00D4057F">
        <w:rPr>
          <w:rFonts w:eastAsia="Times New Roman"/>
          <w:sz w:val="20"/>
          <w:szCs w:val="20"/>
          <w:lang w:val="en-US" w:eastAsia="nl-NL"/>
        </w:rPr>
        <w:t>4.5-star</w:t>
      </w:r>
      <w:r w:rsidRPr="00D4057F">
        <w:rPr>
          <w:rFonts w:eastAsia="Times New Roman"/>
          <w:sz w:val="20"/>
          <w:szCs w:val="20"/>
          <w:lang w:val="en-US" w:eastAsia="nl-NL"/>
        </w:rPr>
        <w:t xml:space="preserve"> rating</w:t>
      </w:r>
    </w:p>
    <w:p w14:paraId="6E9C72AA" w14:textId="77777777" w:rsidR="00A557C3" w:rsidRPr="00D4057F" w:rsidRDefault="00A557C3" w:rsidP="00A557C3">
      <w:pPr>
        <w:pStyle w:val="NoSpacing"/>
        <w:numPr>
          <w:ilvl w:val="0"/>
          <w:numId w:val="7"/>
        </w:numPr>
        <w:rPr>
          <w:rFonts w:eastAsia="Times New Roman"/>
          <w:sz w:val="20"/>
          <w:szCs w:val="20"/>
          <w:lang w:val="en-US" w:eastAsia="nl-NL"/>
        </w:rPr>
      </w:pPr>
      <w:r w:rsidRPr="00D4057F">
        <w:rPr>
          <w:rFonts w:eastAsia="Times New Roman"/>
          <w:i/>
          <w:sz w:val="20"/>
          <w:szCs w:val="20"/>
          <w:lang w:val="en-US" w:eastAsia="nl-NL"/>
        </w:rPr>
        <w:t>Delicious</w:t>
      </w:r>
      <w:r w:rsidRPr="00D4057F">
        <w:rPr>
          <w:rFonts w:eastAsia="Times New Roman"/>
          <w:sz w:val="20"/>
          <w:szCs w:val="20"/>
          <w:lang w:val="en-US" w:eastAsia="nl-NL"/>
        </w:rPr>
        <w:t xml:space="preserve"> mobile games have been downloaded more than 20 million times</w:t>
      </w:r>
    </w:p>
    <w:p w14:paraId="02E7CD90" w14:textId="77777777" w:rsidR="00A557C3" w:rsidRPr="00D4057F" w:rsidRDefault="00A557C3" w:rsidP="00A557C3">
      <w:pPr>
        <w:pStyle w:val="NoSpacing"/>
        <w:numPr>
          <w:ilvl w:val="0"/>
          <w:numId w:val="7"/>
        </w:numPr>
        <w:rPr>
          <w:rFonts w:eastAsia="Times New Roman"/>
          <w:sz w:val="20"/>
          <w:szCs w:val="20"/>
          <w:lang w:val="en-US" w:eastAsia="nl-NL"/>
        </w:rPr>
      </w:pPr>
      <w:r w:rsidRPr="00D4057F">
        <w:rPr>
          <w:rFonts w:eastAsia="Times New Roman"/>
          <w:sz w:val="20"/>
          <w:szCs w:val="20"/>
          <w:lang w:val="en-US" w:eastAsia="nl-NL"/>
        </w:rPr>
        <w:t xml:space="preserve">The </w:t>
      </w:r>
      <w:r w:rsidRPr="00D4057F">
        <w:rPr>
          <w:rFonts w:eastAsia="Times New Roman"/>
          <w:i/>
          <w:sz w:val="20"/>
          <w:szCs w:val="20"/>
          <w:lang w:val="en-US" w:eastAsia="nl-NL"/>
        </w:rPr>
        <w:t>Delicious</w:t>
      </w:r>
      <w:r w:rsidRPr="00D4057F">
        <w:rPr>
          <w:rFonts w:eastAsia="Times New Roman"/>
          <w:sz w:val="20"/>
          <w:szCs w:val="20"/>
          <w:lang w:val="en-US" w:eastAsia="nl-NL"/>
        </w:rPr>
        <w:t xml:space="preserve"> fan base </w:t>
      </w:r>
      <w:r w:rsidR="00574A47" w:rsidRPr="00D4057F">
        <w:rPr>
          <w:rFonts w:eastAsia="Times New Roman"/>
          <w:sz w:val="20"/>
          <w:szCs w:val="20"/>
          <w:lang w:val="en-US" w:eastAsia="nl-NL"/>
        </w:rPr>
        <w:t>grew 16% in Q4 2015 to 400,000 dedicated players and 220,</w:t>
      </w:r>
      <w:r w:rsidRPr="00D4057F">
        <w:rPr>
          <w:rFonts w:eastAsia="Times New Roman"/>
          <w:sz w:val="20"/>
          <w:szCs w:val="20"/>
          <w:lang w:val="en-US" w:eastAsia="nl-NL"/>
        </w:rPr>
        <w:t xml:space="preserve">000 </w:t>
      </w:r>
      <w:r w:rsidRPr="00D4057F">
        <w:rPr>
          <w:rFonts w:eastAsia="Times New Roman"/>
          <w:i/>
          <w:sz w:val="20"/>
          <w:szCs w:val="20"/>
          <w:lang w:val="en-US" w:eastAsia="nl-NL"/>
        </w:rPr>
        <w:t>Delicious</w:t>
      </w:r>
      <w:r w:rsidR="00574A47" w:rsidRPr="00D4057F">
        <w:rPr>
          <w:rFonts w:eastAsia="Times New Roman"/>
          <w:sz w:val="20"/>
          <w:szCs w:val="20"/>
          <w:lang w:val="en-US" w:eastAsia="nl-NL"/>
        </w:rPr>
        <w:t xml:space="preserve"> fans on Facebook</w:t>
      </w:r>
    </w:p>
    <w:p w14:paraId="11C5ACB6" w14:textId="77777777" w:rsidR="00A557C3" w:rsidRPr="00D4057F" w:rsidRDefault="00A557C3" w:rsidP="00A557C3">
      <w:pPr>
        <w:pStyle w:val="NoSpacing"/>
        <w:numPr>
          <w:ilvl w:val="0"/>
          <w:numId w:val="7"/>
        </w:numPr>
        <w:rPr>
          <w:rStyle w:val="apple-converted-space"/>
          <w:rFonts w:eastAsia="Times New Roman"/>
          <w:sz w:val="20"/>
          <w:szCs w:val="20"/>
          <w:lang w:val="en-US" w:eastAsia="nl-NL"/>
        </w:rPr>
      </w:pPr>
      <w:r w:rsidRPr="00D4057F">
        <w:rPr>
          <w:rFonts w:eastAsia="Times New Roman"/>
          <w:sz w:val="20"/>
          <w:szCs w:val="20"/>
          <w:lang w:val="en-US" w:eastAsia="nl-NL"/>
        </w:rPr>
        <w:t xml:space="preserve">Due to the success of </w:t>
      </w:r>
      <w:r w:rsidRPr="00D4057F">
        <w:rPr>
          <w:rFonts w:eastAsia="Times New Roman"/>
          <w:i/>
          <w:sz w:val="20"/>
          <w:szCs w:val="20"/>
          <w:lang w:val="en-US" w:eastAsia="nl-NL"/>
        </w:rPr>
        <w:t>Delicious</w:t>
      </w:r>
      <w:r w:rsidRPr="00D4057F">
        <w:rPr>
          <w:rFonts w:eastAsia="Times New Roman"/>
          <w:sz w:val="20"/>
          <w:szCs w:val="20"/>
          <w:lang w:val="en-US" w:eastAsia="nl-NL"/>
        </w:rPr>
        <w:t xml:space="preserve">, Emily’s sister </w:t>
      </w:r>
      <w:r w:rsidR="00574A47" w:rsidRPr="00D4057F">
        <w:rPr>
          <w:rFonts w:eastAsia="Times New Roman"/>
          <w:sz w:val="20"/>
          <w:szCs w:val="20"/>
          <w:lang w:val="en-US" w:eastAsia="nl-NL"/>
        </w:rPr>
        <w:t>Angela has her own game as well.</w:t>
      </w:r>
      <w:r w:rsidRPr="00D4057F">
        <w:rPr>
          <w:rFonts w:cs="Arial"/>
          <w:sz w:val="20"/>
          <w:szCs w:val="20"/>
          <w:lang w:val="en-US"/>
        </w:rPr>
        <w:t xml:space="preserve"> In 2015 the mini-game</w:t>
      </w:r>
      <w:r w:rsidRPr="00D4057F">
        <w:rPr>
          <w:rFonts w:cs="Arial"/>
          <w:i/>
          <w:iCs/>
          <w:sz w:val="20"/>
          <w:szCs w:val="20"/>
          <w:lang w:val="en-US"/>
        </w:rPr>
        <w:t xml:space="preserve"> Fabulous - Angela's Sweet Revenge</w:t>
      </w:r>
      <w:r w:rsidRPr="00D4057F">
        <w:rPr>
          <w:rStyle w:val="apple-converted-space"/>
          <w:rFonts w:cs="Arial"/>
          <w:sz w:val="20"/>
          <w:szCs w:val="20"/>
          <w:lang w:val="en-US"/>
        </w:rPr>
        <w:t> </w:t>
      </w:r>
      <w:r w:rsidRPr="00D4057F">
        <w:rPr>
          <w:rFonts w:cs="Arial"/>
          <w:sz w:val="20"/>
          <w:szCs w:val="20"/>
          <w:lang w:val="en-US"/>
        </w:rPr>
        <w:t xml:space="preserve">was released. It </w:t>
      </w:r>
      <w:r w:rsidR="00574A47" w:rsidRPr="00D4057F">
        <w:rPr>
          <w:rFonts w:cs="Arial"/>
          <w:sz w:val="20"/>
          <w:szCs w:val="20"/>
          <w:lang w:val="en-US"/>
        </w:rPr>
        <w:t>received an average rating of 4.</w:t>
      </w:r>
      <w:r w:rsidRPr="00D4057F">
        <w:rPr>
          <w:rFonts w:cs="Arial"/>
          <w:sz w:val="20"/>
          <w:szCs w:val="20"/>
          <w:lang w:val="en-US"/>
        </w:rPr>
        <w:t xml:space="preserve">5 stars in the app stores and was nominated for the Dutch Game Awards. </w:t>
      </w:r>
      <w:r w:rsidRPr="00D4057F">
        <w:rPr>
          <w:rStyle w:val="apple-converted-space"/>
          <w:rFonts w:cs="Arial"/>
          <w:sz w:val="20"/>
          <w:szCs w:val="20"/>
          <w:lang w:val="en-US"/>
        </w:rPr>
        <w:t>Angela’s first full story game will be released in the spring of 2016.</w:t>
      </w:r>
    </w:p>
    <w:p w14:paraId="677F79B7" w14:textId="77777777" w:rsidR="00A557C3" w:rsidRPr="00D4057F" w:rsidRDefault="00A557C3" w:rsidP="00A557C3">
      <w:pPr>
        <w:pStyle w:val="NoSpacing"/>
        <w:ind w:left="360"/>
        <w:rPr>
          <w:rFonts w:eastAsia="Times New Roman"/>
          <w:sz w:val="20"/>
          <w:szCs w:val="20"/>
          <w:lang w:val="en-US" w:eastAsia="nl-NL"/>
        </w:rPr>
      </w:pPr>
    </w:p>
    <w:p w14:paraId="206D49C8" w14:textId="77777777" w:rsidR="00A557C3" w:rsidRPr="00D4057F" w:rsidRDefault="00574A47" w:rsidP="00A557C3">
      <w:pPr>
        <w:pStyle w:val="NoSpacing"/>
        <w:rPr>
          <w:b/>
          <w:sz w:val="20"/>
          <w:szCs w:val="20"/>
          <w:lang w:val="en-US"/>
        </w:rPr>
      </w:pPr>
      <w:r w:rsidRPr="00D4057F">
        <w:rPr>
          <w:b/>
          <w:sz w:val="20"/>
          <w:szCs w:val="20"/>
          <w:lang w:val="en-US"/>
        </w:rPr>
        <w:t xml:space="preserve">For more details: </w:t>
      </w:r>
    </w:p>
    <w:p w14:paraId="1BB45181" w14:textId="77777777" w:rsidR="00A557C3" w:rsidRPr="00432779" w:rsidRDefault="00A557C3" w:rsidP="00A557C3">
      <w:pPr>
        <w:pStyle w:val="NoSpacing"/>
        <w:rPr>
          <w:sz w:val="20"/>
          <w:szCs w:val="20"/>
          <w:lang w:val="en-US"/>
        </w:rPr>
      </w:pPr>
      <w:r w:rsidRPr="00432779">
        <w:rPr>
          <w:sz w:val="20"/>
          <w:szCs w:val="20"/>
          <w:lang w:val="en-US"/>
        </w:rPr>
        <w:t xml:space="preserve">Website: </w:t>
      </w:r>
      <w:hyperlink r:id="rId7" w:history="1">
        <w:r w:rsidRPr="00432779">
          <w:rPr>
            <w:rStyle w:val="Hyperlink"/>
            <w:color w:val="auto"/>
            <w:sz w:val="20"/>
            <w:szCs w:val="20"/>
            <w:lang w:val="en-US"/>
          </w:rPr>
          <w:t>www.deliciousemily.com</w:t>
        </w:r>
      </w:hyperlink>
    </w:p>
    <w:p w14:paraId="6FA77F27" w14:textId="77777777" w:rsidR="00A557C3" w:rsidRPr="00432779" w:rsidRDefault="00A557C3" w:rsidP="00A557C3">
      <w:pPr>
        <w:pStyle w:val="NoSpacing"/>
        <w:rPr>
          <w:sz w:val="20"/>
          <w:szCs w:val="20"/>
          <w:lang w:val="en-US"/>
        </w:rPr>
      </w:pPr>
      <w:r w:rsidRPr="00432779">
        <w:rPr>
          <w:sz w:val="20"/>
          <w:szCs w:val="20"/>
          <w:lang w:val="en-US"/>
        </w:rPr>
        <w:t xml:space="preserve">Facebook: </w:t>
      </w:r>
      <w:hyperlink r:id="rId8" w:history="1">
        <w:r w:rsidRPr="00432779">
          <w:rPr>
            <w:rStyle w:val="Hyperlink"/>
            <w:color w:val="auto"/>
            <w:sz w:val="20"/>
            <w:szCs w:val="20"/>
            <w:lang w:val="en-US"/>
          </w:rPr>
          <w:t>www.facebook.com/DeliciousGames</w:t>
        </w:r>
      </w:hyperlink>
    </w:p>
    <w:p w14:paraId="07C5EB57" w14:textId="77777777" w:rsidR="00A557C3" w:rsidRPr="00D4057F" w:rsidRDefault="00A557C3" w:rsidP="00574A47">
      <w:pPr>
        <w:pStyle w:val="NoSpacing"/>
        <w:rPr>
          <w:sz w:val="20"/>
          <w:szCs w:val="20"/>
          <w:lang w:val="en-US"/>
        </w:rPr>
      </w:pPr>
      <w:r w:rsidRPr="00D4057F">
        <w:rPr>
          <w:sz w:val="20"/>
          <w:szCs w:val="20"/>
          <w:lang w:val="en-US"/>
        </w:rPr>
        <w:t>Instagram: @</w:t>
      </w:r>
      <w:proofErr w:type="spellStart"/>
      <w:r w:rsidRPr="00D4057F">
        <w:rPr>
          <w:sz w:val="20"/>
          <w:szCs w:val="20"/>
          <w:lang w:val="en-US"/>
        </w:rPr>
        <w:t>delicious_emily</w:t>
      </w:r>
      <w:proofErr w:type="spellEnd"/>
    </w:p>
    <w:p w14:paraId="4EE218EF" w14:textId="77777777" w:rsidR="008C0682" w:rsidRPr="00D4057F" w:rsidRDefault="008C0682" w:rsidP="008C0682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/>
          <w:sz w:val="20"/>
          <w:szCs w:val="20"/>
        </w:rPr>
      </w:pPr>
    </w:p>
    <w:p w14:paraId="52E368BB" w14:textId="77777777" w:rsidR="008C0682" w:rsidRPr="00D4057F" w:rsidRDefault="008C0682" w:rsidP="008C068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sz w:val="20"/>
          <w:szCs w:val="20"/>
          <w:shd w:val="clear" w:color="auto" w:fill="FFFFFF"/>
        </w:rPr>
      </w:pPr>
      <w:r w:rsidRPr="00D4057F">
        <w:rPr>
          <w:rStyle w:val="Strong"/>
          <w:rFonts w:asciiTheme="minorHAnsi" w:hAnsiTheme="minorHAnsi"/>
          <w:sz w:val="20"/>
          <w:szCs w:val="20"/>
          <w:shd w:val="clear" w:color="auto" w:fill="FFFFFF"/>
        </w:rPr>
        <w:t xml:space="preserve">About </w:t>
      </w:r>
      <w:proofErr w:type="spellStart"/>
      <w:r w:rsidRPr="00D4057F">
        <w:rPr>
          <w:rStyle w:val="Strong"/>
          <w:rFonts w:asciiTheme="minorHAnsi" w:hAnsiTheme="minorHAnsi"/>
          <w:sz w:val="20"/>
          <w:szCs w:val="20"/>
          <w:shd w:val="clear" w:color="auto" w:fill="FFFFFF"/>
        </w:rPr>
        <w:t>GameHouse</w:t>
      </w:r>
      <w:proofErr w:type="spellEnd"/>
      <w:r w:rsidRPr="00D4057F">
        <w:rPr>
          <w:rFonts w:asciiTheme="minorHAnsi" w:hAnsiTheme="minorHAnsi"/>
          <w:sz w:val="20"/>
          <w:szCs w:val="20"/>
        </w:rPr>
        <w:br/>
      </w:r>
      <w:proofErr w:type="spellStart"/>
      <w:r w:rsidRPr="00D4057F">
        <w:rPr>
          <w:rFonts w:asciiTheme="minorHAnsi" w:hAnsiTheme="minorHAnsi"/>
          <w:sz w:val="20"/>
          <w:szCs w:val="20"/>
          <w:shd w:val="clear" w:color="auto" w:fill="FFFFFF"/>
        </w:rPr>
        <w:t>GameHouse</w:t>
      </w:r>
      <w:proofErr w:type="spellEnd"/>
      <w:r w:rsidRPr="00D4057F">
        <w:rPr>
          <w:rFonts w:asciiTheme="minorHAnsi" w:hAnsiTheme="minorHAnsi"/>
          <w:sz w:val="20"/>
          <w:szCs w:val="20"/>
          <w:shd w:val="clear" w:color="auto" w:fill="FFFFFF"/>
        </w:rPr>
        <w:t xml:space="preserve"> develops and distributes games that people love to play and share -- all across the widest mix of channels including social, smartphone, tablets, and desktop. Today millions of players enjoy </w:t>
      </w:r>
      <w:proofErr w:type="spellStart"/>
      <w:r w:rsidRPr="00D4057F">
        <w:rPr>
          <w:rFonts w:asciiTheme="minorHAnsi" w:hAnsiTheme="minorHAnsi"/>
          <w:sz w:val="20"/>
          <w:szCs w:val="20"/>
          <w:shd w:val="clear" w:color="auto" w:fill="FFFFFF"/>
        </w:rPr>
        <w:t>GameHouse</w:t>
      </w:r>
      <w:proofErr w:type="spellEnd"/>
      <w:r w:rsidRPr="00D4057F">
        <w:rPr>
          <w:rFonts w:asciiTheme="minorHAnsi" w:hAnsiTheme="minorHAnsi"/>
          <w:sz w:val="20"/>
          <w:szCs w:val="20"/>
          <w:shd w:val="clear" w:color="auto" w:fill="FFFFFF"/>
        </w:rPr>
        <w:t xml:space="preserve"> games, a number that grows daily through a diverse business model that includes direct-to-consumer websites, social game development, and cross platform publishing, licensing, and technology. </w:t>
      </w:r>
    </w:p>
    <w:p w14:paraId="7935BAF3" w14:textId="77777777" w:rsidR="008C0682" w:rsidRPr="00D4057F" w:rsidRDefault="008C0682" w:rsidP="008C068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20"/>
        </w:rPr>
      </w:pPr>
    </w:p>
    <w:p w14:paraId="1D52077F" w14:textId="77777777" w:rsidR="008C0682" w:rsidRPr="00D4057F" w:rsidRDefault="008C0682" w:rsidP="008C068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b/>
          <w:sz w:val="20"/>
          <w:szCs w:val="20"/>
        </w:rPr>
      </w:pPr>
      <w:r w:rsidRPr="00D4057F">
        <w:rPr>
          <w:rFonts w:asciiTheme="minorHAnsi" w:hAnsiTheme="minorHAnsi" w:cs="Arial"/>
          <w:b/>
          <w:sz w:val="20"/>
          <w:szCs w:val="20"/>
        </w:rPr>
        <w:t xml:space="preserve">Download the Press Kit: </w:t>
      </w:r>
      <w:hyperlink r:id="rId9" w:history="1">
        <w:r w:rsidRPr="00D4057F">
          <w:rPr>
            <w:rStyle w:val="Hyperlink"/>
            <w:rFonts w:asciiTheme="minorHAnsi" w:hAnsiTheme="minorHAnsi" w:cs="Arial"/>
            <w:b/>
            <w:sz w:val="20"/>
            <w:szCs w:val="20"/>
          </w:rPr>
          <w:t>http://www.gamehouse.com/blog/press/</w:t>
        </w:r>
      </w:hyperlink>
      <w:r w:rsidRPr="00D4057F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6EF6597E" w14:textId="77777777" w:rsidR="008C0682" w:rsidRPr="00D4057F" w:rsidRDefault="008C0682" w:rsidP="008C068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20"/>
        </w:rPr>
      </w:pPr>
      <w:r w:rsidRPr="00D4057F">
        <w:rPr>
          <w:rFonts w:asciiTheme="minorHAnsi" w:hAnsiTheme="minorHAnsi" w:cs="Arial"/>
          <w:color w:val="333333"/>
          <w:sz w:val="20"/>
          <w:szCs w:val="20"/>
        </w:rPr>
        <w:t xml:space="preserve">Press contact: </w:t>
      </w:r>
    </w:p>
    <w:p w14:paraId="7BD4261D" w14:textId="77777777" w:rsidR="00BC479C" w:rsidRPr="00D4057F" w:rsidRDefault="008C0682" w:rsidP="00D4057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20"/>
        </w:rPr>
      </w:pPr>
      <w:r w:rsidRPr="00D4057F">
        <w:rPr>
          <w:rFonts w:asciiTheme="minorHAnsi" w:hAnsiTheme="minorHAnsi" w:cs="Arial"/>
          <w:color w:val="333333"/>
          <w:sz w:val="20"/>
          <w:szCs w:val="20"/>
        </w:rPr>
        <w:t>Carol Rogalski</w:t>
      </w:r>
      <w:r w:rsidR="005C3D5F" w:rsidRPr="00D4057F">
        <w:rPr>
          <w:rFonts w:asciiTheme="minorHAnsi" w:hAnsiTheme="minorHAnsi" w:cs="Arial"/>
          <w:color w:val="333333"/>
          <w:sz w:val="20"/>
          <w:szCs w:val="20"/>
        </w:rPr>
        <w:t xml:space="preserve">, </w:t>
      </w:r>
      <w:hyperlink r:id="rId10" w:history="1">
        <w:r w:rsidRPr="00D4057F">
          <w:rPr>
            <w:rStyle w:val="Hyperlink"/>
            <w:rFonts w:asciiTheme="minorHAnsi" w:hAnsiTheme="minorHAnsi" w:cs="Arial"/>
            <w:sz w:val="20"/>
            <w:szCs w:val="20"/>
          </w:rPr>
          <w:t>lakesidesun@gmail.com</w:t>
        </w:r>
      </w:hyperlink>
      <w:r w:rsidR="005C3D5F" w:rsidRPr="00D4057F">
        <w:rPr>
          <w:rFonts w:asciiTheme="minorHAnsi" w:hAnsiTheme="minorHAnsi" w:cs="Arial"/>
          <w:color w:val="333333"/>
          <w:sz w:val="20"/>
          <w:szCs w:val="20"/>
        </w:rPr>
        <w:t xml:space="preserve">, </w:t>
      </w:r>
      <w:r w:rsidRPr="00D4057F">
        <w:rPr>
          <w:rFonts w:asciiTheme="minorHAnsi" w:hAnsiTheme="minorHAnsi" w:cs="Arial"/>
          <w:color w:val="333333"/>
          <w:sz w:val="20"/>
          <w:szCs w:val="20"/>
        </w:rPr>
        <w:t>+1-425-890-4747</w:t>
      </w:r>
    </w:p>
    <w:sectPr w:rsidR="00BC479C" w:rsidRPr="00D40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D4AC2"/>
    <w:multiLevelType w:val="multilevel"/>
    <w:tmpl w:val="5050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81B38"/>
    <w:multiLevelType w:val="multilevel"/>
    <w:tmpl w:val="D472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A2281D"/>
    <w:multiLevelType w:val="multilevel"/>
    <w:tmpl w:val="12D6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7B720E"/>
    <w:multiLevelType w:val="hybridMultilevel"/>
    <w:tmpl w:val="B61C04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05F8D"/>
    <w:multiLevelType w:val="multilevel"/>
    <w:tmpl w:val="BAA2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8010C2"/>
    <w:multiLevelType w:val="hybridMultilevel"/>
    <w:tmpl w:val="4922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665584"/>
    <w:multiLevelType w:val="hybridMultilevel"/>
    <w:tmpl w:val="84D6751E"/>
    <w:lvl w:ilvl="0" w:tplc="63A66C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633D6F"/>
    <w:multiLevelType w:val="multilevel"/>
    <w:tmpl w:val="0ECC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rol Rogalski">
    <w15:presenceInfo w15:providerId="Windows Live" w15:userId="fff0cfefabd61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44"/>
    <w:rsid w:val="00062D7B"/>
    <w:rsid w:val="001131FC"/>
    <w:rsid w:val="00163BF2"/>
    <w:rsid w:val="00182733"/>
    <w:rsid w:val="002044CC"/>
    <w:rsid w:val="00212015"/>
    <w:rsid w:val="002C7515"/>
    <w:rsid w:val="0031598C"/>
    <w:rsid w:val="0034532C"/>
    <w:rsid w:val="00385A2A"/>
    <w:rsid w:val="003A47E1"/>
    <w:rsid w:val="003D3EF2"/>
    <w:rsid w:val="00432779"/>
    <w:rsid w:val="004822F0"/>
    <w:rsid w:val="0051611B"/>
    <w:rsid w:val="00570159"/>
    <w:rsid w:val="00574A47"/>
    <w:rsid w:val="00583115"/>
    <w:rsid w:val="0059557B"/>
    <w:rsid w:val="005B17BE"/>
    <w:rsid w:val="005C3D5F"/>
    <w:rsid w:val="005D60F3"/>
    <w:rsid w:val="005E095F"/>
    <w:rsid w:val="005E140B"/>
    <w:rsid w:val="005E4386"/>
    <w:rsid w:val="00704C2A"/>
    <w:rsid w:val="00735C9D"/>
    <w:rsid w:val="0074367B"/>
    <w:rsid w:val="00763995"/>
    <w:rsid w:val="007B0774"/>
    <w:rsid w:val="007E1974"/>
    <w:rsid w:val="007E7D45"/>
    <w:rsid w:val="00840A12"/>
    <w:rsid w:val="008A0916"/>
    <w:rsid w:val="008C0682"/>
    <w:rsid w:val="008E21F9"/>
    <w:rsid w:val="009371B8"/>
    <w:rsid w:val="00A542F5"/>
    <w:rsid w:val="00A557C3"/>
    <w:rsid w:val="00B23D12"/>
    <w:rsid w:val="00B94844"/>
    <w:rsid w:val="00BC479C"/>
    <w:rsid w:val="00D35D4E"/>
    <w:rsid w:val="00D4057F"/>
    <w:rsid w:val="00D722DE"/>
    <w:rsid w:val="00D75E44"/>
    <w:rsid w:val="00D848CF"/>
    <w:rsid w:val="00D902CA"/>
    <w:rsid w:val="00DD7724"/>
    <w:rsid w:val="00EB1658"/>
    <w:rsid w:val="00F43DE0"/>
    <w:rsid w:val="00F73B81"/>
    <w:rsid w:val="00F946BF"/>
    <w:rsid w:val="00FB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2F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6B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5E4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5E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479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848CF"/>
  </w:style>
  <w:style w:type="paragraph" w:styleId="NormalWeb">
    <w:name w:val="Normal (Web)"/>
    <w:basedOn w:val="Normal"/>
    <w:uiPriority w:val="99"/>
    <w:unhideWhenUsed/>
    <w:rsid w:val="008C068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068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D3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E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EF2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EF2"/>
    <w:rPr>
      <w:rFonts w:ascii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D3EF2"/>
    <w:pPr>
      <w:spacing w:after="0" w:line="240" w:lineRule="auto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EF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327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6B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5E4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5E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479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848CF"/>
  </w:style>
  <w:style w:type="paragraph" w:styleId="NormalWeb">
    <w:name w:val="Normal (Web)"/>
    <w:basedOn w:val="Normal"/>
    <w:uiPriority w:val="99"/>
    <w:unhideWhenUsed/>
    <w:rsid w:val="008C068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068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D3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E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EF2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EF2"/>
    <w:rPr>
      <w:rFonts w:ascii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D3EF2"/>
    <w:pPr>
      <w:spacing w:after="0" w:line="240" w:lineRule="auto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EF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327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8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DeliciousGames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hyperlink" Target="http://www.deliciousemily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mehouse.com/abou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akesidesu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mehouse.com/blog/pre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GameHouse Europe B.V.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</dc:creator>
  <cp:lastModifiedBy>Iris van Cuijk</cp:lastModifiedBy>
  <cp:revision>4</cp:revision>
  <dcterms:created xsi:type="dcterms:W3CDTF">2016-02-25T14:47:00Z</dcterms:created>
  <dcterms:modified xsi:type="dcterms:W3CDTF">2016-02-26T08:18:00Z</dcterms:modified>
</cp:coreProperties>
</file>